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仿宋" w:hAnsiTheme="minorHAnsi" w:cstheme="minorBidi" w:hint="eastAsia"/>
          <w:bCs w:val="0"/>
          <w:sz w:val="32"/>
          <w:szCs w:val="22"/>
        </w:rPr>
        <w:id w:val="-1362364606"/>
        <w:docPartObj>
          <w:docPartGallery w:val="Cover Pages"/>
          <w:docPartUnique/>
        </w:docPartObj>
      </w:sdtPr>
      <w:sdtEndPr>
        <w:rPr>
          <w:rFonts w:hint="default"/>
        </w:rPr>
      </w:sdtEndPr>
      <w:sdtContent>
        <w:p w14:paraId="58D49B54" w14:textId="77777777" w:rsidR="00237C18" w:rsidRDefault="00237C18" w:rsidP="00522E14">
          <w:pPr>
            <w:pStyle w:val="a8"/>
          </w:pPr>
        </w:p>
        <w:p w14:paraId="16600032" w14:textId="77777777" w:rsidR="00237C18" w:rsidRDefault="00237C18" w:rsidP="00522E14">
          <w:pPr>
            <w:pStyle w:val="a8"/>
          </w:pPr>
        </w:p>
        <w:p w14:paraId="64A51547" w14:textId="711F59C8" w:rsidR="00237C18" w:rsidRDefault="00237C18" w:rsidP="00522E14">
          <w:pPr>
            <w:pStyle w:val="a8"/>
          </w:pPr>
        </w:p>
        <w:p w14:paraId="5AC44743" w14:textId="36EECE0D" w:rsidR="00237C18" w:rsidRDefault="00237C18" w:rsidP="00237C18">
          <w:pPr>
            <w:jc w:val="center"/>
          </w:pPr>
        </w:p>
        <w:p w14:paraId="0263941B" w14:textId="77777777" w:rsidR="00237C18" w:rsidRPr="00237C18" w:rsidRDefault="00237C18" w:rsidP="00237C18">
          <w:pPr>
            <w:jc w:val="center"/>
          </w:pPr>
        </w:p>
        <w:p w14:paraId="0151B592" w14:textId="53BC1269" w:rsidR="006A171F" w:rsidRDefault="006A171F" w:rsidP="00237C18">
          <w:pPr>
            <w:pStyle w:val="a8"/>
          </w:pPr>
          <w:r>
            <w:rPr>
              <w:rFonts w:hint="eastAsia"/>
            </w:rPr>
            <w:t>西北农林科技</w:t>
          </w:r>
          <w:r w:rsidR="00AC16C4">
            <w:rPr>
              <w:rFonts w:hint="eastAsia"/>
            </w:rPr>
            <w:t>大学研究生</w:t>
          </w:r>
          <w:r w:rsidR="00933E68">
            <w:rPr>
              <w:rFonts w:hint="eastAsia"/>
            </w:rPr>
            <w:t>管理</w:t>
          </w:r>
          <w:r w:rsidR="00AC16C4">
            <w:rPr>
              <w:rFonts w:hint="eastAsia"/>
            </w:rPr>
            <w:t>系统</w:t>
          </w:r>
        </w:p>
        <w:p w14:paraId="7A9E9CA5" w14:textId="37446FB5" w:rsidR="00326E54" w:rsidRPr="00326E54" w:rsidRDefault="00C34C2C" w:rsidP="00326E54">
          <w:pPr>
            <w:pStyle w:val="a8"/>
          </w:pPr>
          <w:r>
            <w:rPr>
              <w:rFonts w:hint="eastAsia"/>
            </w:rPr>
            <w:t>选课操作指南</w:t>
          </w:r>
        </w:p>
        <w:p w14:paraId="7771CBB7" w14:textId="165CC0F6" w:rsidR="006A171F" w:rsidRDefault="006A171F" w:rsidP="006A171F">
          <w:pPr>
            <w:jc w:val="center"/>
          </w:pPr>
          <w:r>
            <w:rPr>
              <w:rFonts w:hint="eastAsia"/>
            </w:rPr>
            <w:t>（</w:t>
          </w:r>
          <w:r w:rsidR="00326E54">
            <w:rPr>
              <w:rFonts w:hint="eastAsia"/>
            </w:rPr>
            <w:t>学生端</w:t>
          </w:r>
          <w:r>
            <w:rPr>
              <w:rFonts w:hint="eastAsia"/>
            </w:rPr>
            <w:t>）</w:t>
          </w:r>
        </w:p>
        <w:p w14:paraId="725F93C4" w14:textId="15FEB3C8" w:rsidR="006A171F" w:rsidRDefault="006A171F" w:rsidP="006A171F">
          <w:pPr>
            <w:jc w:val="center"/>
          </w:pPr>
        </w:p>
        <w:p w14:paraId="6743C94F" w14:textId="2E8ECABF" w:rsidR="00013D82" w:rsidRDefault="00013D82" w:rsidP="006A171F">
          <w:pPr>
            <w:jc w:val="center"/>
          </w:pPr>
        </w:p>
        <w:p w14:paraId="3704BC35" w14:textId="4BB50748" w:rsidR="00013D82" w:rsidRDefault="00013D82" w:rsidP="006A171F">
          <w:pPr>
            <w:jc w:val="center"/>
          </w:pPr>
        </w:p>
        <w:p w14:paraId="06703BFA" w14:textId="0CFEFEB9" w:rsidR="00237C18" w:rsidRDefault="00E9273A" w:rsidP="00237C18"/>
      </w:sdtContent>
    </w:sdt>
    <w:p w14:paraId="2D7EBDB3" w14:textId="3EABC0C4" w:rsidR="00237C18" w:rsidRDefault="00237C18" w:rsidP="00237C18"/>
    <w:p w14:paraId="5E0EE602" w14:textId="7C9ACD83" w:rsidR="00237C18" w:rsidRDefault="00237C18" w:rsidP="00237C18"/>
    <w:p w14:paraId="120739AB" w14:textId="77777777" w:rsidR="000154D0" w:rsidRPr="000154D0" w:rsidRDefault="000154D0" w:rsidP="000154D0"/>
    <w:p w14:paraId="53DF8771" w14:textId="7D390ACB" w:rsidR="006A171F" w:rsidRPr="00E42C42" w:rsidRDefault="006A171F" w:rsidP="000154D0">
      <w:pPr>
        <w:pStyle w:val="1"/>
      </w:pPr>
      <w:r>
        <w:rPr>
          <w:rFonts w:hint="eastAsia"/>
        </w:rPr>
        <w:lastRenderedPageBreak/>
        <w:t>登录</w:t>
      </w:r>
      <w:bookmarkStart w:id="0" w:name="_Hlk62112268"/>
      <w:r w:rsidR="005F7B52">
        <w:rPr>
          <w:rFonts w:hint="eastAsia"/>
        </w:rPr>
        <w:t>方式</w:t>
      </w:r>
    </w:p>
    <w:p w14:paraId="754ECB70" w14:textId="7D6B2126" w:rsidR="005F7B52" w:rsidRDefault="006B2C7A" w:rsidP="00C34C2C">
      <w:pPr>
        <w:ind w:firstLineChars="200" w:firstLine="632"/>
        <w:jc w:val="left"/>
      </w:pPr>
      <w:r>
        <w:rPr>
          <w:rFonts w:hint="eastAsia"/>
        </w:rPr>
        <w:t>方式</w:t>
      </w:r>
      <w:proofErr w:type="gramStart"/>
      <w:r w:rsidR="005F7B52">
        <w:rPr>
          <w:rFonts w:hint="eastAsia"/>
        </w:rPr>
        <w:t>一</w:t>
      </w:r>
      <w:proofErr w:type="gramEnd"/>
      <w:r w:rsidR="005F7B52">
        <w:rPr>
          <w:rFonts w:hint="eastAsia"/>
        </w:rPr>
        <w:t>：</w:t>
      </w:r>
    </w:p>
    <w:p w14:paraId="726B6C08" w14:textId="41376C98" w:rsidR="006B2C7A" w:rsidRDefault="00BF11A8" w:rsidP="00BF11A8">
      <w:pPr>
        <w:ind w:firstLine="632"/>
        <w:jc w:val="left"/>
      </w:pPr>
      <w:r w:rsidRPr="00BF11A8">
        <w:rPr>
          <w:rFonts w:ascii="仿宋" w:hAnsi="仿宋" w:hint="eastAsia"/>
        </w:rPr>
        <w:t>（1</w:t>
      </w:r>
      <w:r>
        <w:rPr>
          <w:rFonts w:hint="eastAsia"/>
        </w:rPr>
        <w:t>）</w:t>
      </w:r>
      <w:r w:rsidR="005F7B52" w:rsidRPr="005F7B52">
        <w:rPr>
          <w:rFonts w:hint="eastAsia"/>
        </w:rPr>
        <w:t>点击学校主页顶部“快速通道</w:t>
      </w:r>
      <w:r w:rsidR="005F7B52" w:rsidRPr="005F7B52">
        <w:rPr>
          <w:rFonts w:hint="eastAsia"/>
        </w:rPr>
        <w:t>--</w:t>
      </w:r>
      <w:r w:rsidR="005F7B52" w:rsidRPr="005F7B52">
        <w:rPr>
          <w:rFonts w:hint="eastAsia"/>
        </w:rPr>
        <w:t>研究生管理系统”或</w:t>
      </w:r>
      <w:r w:rsidR="005F7B52" w:rsidRPr="005F7B52">
        <w:rPr>
          <w:rFonts w:hint="eastAsia"/>
        </w:rPr>
        <w:t>https://newehall.nwafu.edu.cn</w:t>
      </w:r>
      <w:r w:rsidR="005F7B52" w:rsidRPr="005F7B52">
        <w:rPr>
          <w:rFonts w:hint="eastAsia"/>
        </w:rPr>
        <w:t>，</w:t>
      </w:r>
      <w:r w:rsidR="000B5394">
        <w:rPr>
          <w:rFonts w:hint="eastAsia"/>
        </w:rPr>
        <w:t>输入账号和密码并登录</w:t>
      </w:r>
      <w:r w:rsidR="000B5394">
        <w:rPr>
          <w:rFonts w:hint="eastAsia"/>
        </w:rPr>
        <w:t>。</w:t>
      </w:r>
      <w:r w:rsidR="005F7B52" w:rsidRPr="005F7B52">
        <w:rPr>
          <w:rFonts w:hint="eastAsia"/>
        </w:rPr>
        <w:t>推荐</w:t>
      </w:r>
      <w:proofErr w:type="gramStart"/>
      <w:r w:rsidR="005F7B52" w:rsidRPr="005F7B52">
        <w:rPr>
          <w:rFonts w:hint="eastAsia"/>
        </w:rPr>
        <w:t>使用谷歌浏览器</w:t>
      </w:r>
      <w:proofErr w:type="gramEnd"/>
      <w:r w:rsidR="005F7B52" w:rsidRPr="005F7B52">
        <w:rPr>
          <w:rFonts w:hint="eastAsia"/>
        </w:rPr>
        <w:t>或</w:t>
      </w:r>
      <w:r w:rsidR="005F7B52" w:rsidRPr="005F7B52">
        <w:rPr>
          <w:rFonts w:hint="eastAsia"/>
        </w:rPr>
        <w:t>360</w:t>
      </w:r>
      <w:proofErr w:type="gramStart"/>
      <w:r w:rsidR="005F7B52" w:rsidRPr="005F7B52">
        <w:rPr>
          <w:rFonts w:hint="eastAsia"/>
        </w:rPr>
        <w:t>极</w:t>
      </w:r>
      <w:proofErr w:type="gramEnd"/>
      <w:r w:rsidR="005F7B52" w:rsidRPr="005F7B52">
        <w:rPr>
          <w:rFonts w:hint="eastAsia"/>
        </w:rPr>
        <w:t>速浏览器（</w:t>
      </w:r>
      <w:proofErr w:type="gramStart"/>
      <w:r w:rsidR="005F7B52" w:rsidRPr="005F7B52">
        <w:rPr>
          <w:rFonts w:hint="eastAsia"/>
        </w:rPr>
        <w:t>极</w:t>
      </w:r>
      <w:proofErr w:type="gramEnd"/>
      <w:r w:rsidR="005F7B52" w:rsidRPr="005F7B52">
        <w:rPr>
          <w:rFonts w:hint="eastAsia"/>
        </w:rPr>
        <w:t>速模式）</w:t>
      </w:r>
    </w:p>
    <w:p w14:paraId="16DFE611" w14:textId="68299FFC" w:rsidR="00BF11A8" w:rsidRPr="00BF11A8" w:rsidRDefault="00BF11A8" w:rsidP="00BF11A8">
      <w:pPr>
        <w:ind w:firstLine="632"/>
        <w:rPr>
          <w:rFonts w:hint="eastAsia"/>
        </w:rPr>
      </w:pPr>
      <w:r>
        <w:rPr>
          <w:noProof/>
        </w:rPr>
        <w:drawing>
          <wp:inline distT="0" distB="0" distL="0" distR="0" wp14:anchorId="2C4AFE9C" wp14:editId="0549542C">
            <wp:extent cx="5615940" cy="333565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5940" cy="3335655"/>
                    </a:xfrm>
                    <a:prstGeom prst="rect">
                      <a:avLst/>
                    </a:prstGeom>
                  </pic:spPr>
                </pic:pic>
              </a:graphicData>
            </a:graphic>
          </wp:inline>
        </w:drawing>
      </w:r>
    </w:p>
    <w:p w14:paraId="20FD327C" w14:textId="14EB48D5" w:rsidR="005F7B52" w:rsidRPr="008976DF" w:rsidRDefault="008976DF" w:rsidP="005F7B52">
      <w:pPr>
        <w:ind w:firstLine="632"/>
        <w:rPr>
          <w:rFonts w:ascii="仿宋" w:hAnsi="仿宋" w:hint="eastAsia"/>
        </w:rPr>
      </w:pPr>
      <w:r>
        <w:rPr>
          <w:noProof/>
        </w:rPr>
        <w:drawing>
          <wp:anchor distT="0" distB="0" distL="114300" distR="114300" simplePos="0" relativeHeight="251658240" behindDoc="0" locked="0" layoutInCell="1" allowOverlap="1" wp14:anchorId="3066DF41" wp14:editId="311A8A2B">
            <wp:simplePos x="0" y="0"/>
            <wp:positionH relativeFrom="margin">
              <wp:posOffset>1052537</wp:posOffset>
            </wp:positionH>
            <wp:positionV relativeFrom="paragraph">
              <wp:posOffset>664856</wp:posOffset>
            </wp:positionV>
            <wp:extent cx="3566160" cy="1972930"/>
            <wp:effectExtent l="0" t="0" r="0" b="889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0551" cy="1986424"/>
                    </a:xfrm>
                    <a:prstGeom prst="rect">
                      <a:avLst/>
                    </a:prstGeom>
                  </pic:spPr>
                </pic:pic>
              </a:graphicData>
            </a:graphic>
            <wp14:sizeRelH relativeFrom="margin">
              <wp14:pctWidth>0</wp14:pctWidth>
            </wp14:sizeRelH>
            <wp14:sizeRelV relativeFrom="margin">
              <wp14:pctHeight>0</wp14:pctHeight>
            </wp14:sizeRelV>
          </wp:anchor>
        </w:drawing>
      </w:r>
      <w:r w:rsidR="005F7B52" w:rsidRPr="005F7B52">
        <w:rPr>
          <w:rFonts w:ascii="仿宋" w:hAnsi="仿宋" w:hint="eastAsia"/>
        </w:rPr>
        <w:t>（2）</w:t>
      </w:r>
      <w:r w:rsidRPr="008976DF">
        <w:rPr>
          <w:rFonts w:ascii="仿宋" w:hAnsi="仿宋" w:hint="eastAsia"/>
        </w:rPr>
        <w:t>登录后，点击【工作台】标签页，可以看到相关应用的分类，如下图：</w:t>
      </w:r>
    </w:p>
    <w:p w14:paraId="48165196" w14:textId="248B73EE" w:rsidR="005F7B52" w:rsidRDefault="005F7B52" w:rsidP="00C34C2C">
      <w:pPr>
        <w:ind w:firstLineChars="200" w:firstLine="632"/>
        <w:jc w:val="left"/>
        <w:rPr>
          <w:rFonts w:hint="eastAsia"/>
        </w:rPr>
      </w:pPr>
    </w:p>
    <w:p w14:paraId="0167112F" w14:textId="3EFBCCB8" w:rsidR="006B2C7A" w:rsidRDefault="006B2C7A" w:rsidP="00C34C2C">
      <w:pPr>
        <w:ind w:firstLineChars="200" w:firstLine="632"/>
        <w:jc w:val="left"/>
        <w:rPr>
          <w:rFonts w:hint="eastAsia"/>
        </w:rPr>
      </w:pPr>
    </w:p>
    <w:p w14:paraId="0FB552AC" w14:textId="77777777" w:rsidR="008976DF" w:rsidRDefault="008976DF" w:rsidP="00C34C2C">
      <w:pPr>
        <w:ind w:firstLineChars="200" w:firstLine="632"/>
        <w:jc w:val="left"/>
      </w:pPr>
    </w:p>
    <w:p w14:paraId="0D5F992F" w14:textId="77777777" w:rsidR="008976DF" w:rsidRDefault="008976DF" w:rsidP="00C34C2C">
      <w:pPr>
        <w:ind w:firstLineChars="200" w:firstLine="632"/>
        <w:jc w:val="left"/>
      </w:pPr>
    </w:p>
    <w:p w14:paraId="145CD943" w14:textId="6ED037EC" w:rsidR="00187837" w:rsidRDefault="00187837" w:rsidP="00187837">
      <w:pPr>
        <w:ind w:firstLine="632"/>
        <w:jc w:val="left"/>
      </w:pPr>
      <w:r>
        <w:rPr>
          <w:rFonts w:hint="eastAsia"/>
        </w:rPr>
        <w:lastRenderedPageBreak/>
        <w:t>（</w:t>
      </w:r>
      <w:r>
        <w:rPr>
          <w:rFonts w:hint="eastAsia"/>
        </w:rPr>
        <w:t>1</w:t>
      </w:r>
      <w:r>
        <w:rPr>
          <w:rFonts w:hint="eastAsia"/>
        </w:rPr>
        <w:t>）</w:t>
      </w:r>
      <w:r w:rsidRPr="00187837">
        <w:rPr>
          <w:rFonts w:hint="eastAsia"/>
        </w:rPr>
        <w:t>依次点击“</w:t>
      </w:r>
      <w:r>
        <w:rPr>
          <w:rFonts w:hint="eastAsia"/>
        </w:rPr>
        <w:t>选课</w:t>
      </w:r>
      <w:r w:rsidRPr="00187837">
        <w:rPr>
          <w:rFonts w:hint="eastAsia"/>
        </w:rPr>
        <w:t>管理”“</w:t>
      </w:r>
      <w:r>
        <w:rPr>
          <w:rFonts w:hint="eastAsia"/>
        </w:rPr>
        <w:t>学生选课应用</w:t>
      </w:r>
      <w:r w:rsidRPr="00187837">
        <w:rPr>
          <w:rFonts w:hint="eastAsia"/>
        </w:rPr>
        <w:t>”进入应用，如图：</w:t>
      </w:r>
    </w:p>
    <w:p w14:paraId="604C0EEF" w14:textId="570B1D35" w:rsidR="00187837" w:rsidRPr="00187837" w:rsidRDefault="00187837" w:rsidP="00187837">
      <w:pPr>
        <w:ind w:firstLine="632"/>
        <w:rPr>
          <w:rFonts w:hint="eastAsia"/>
        </w:rPr>
      </w:pPr>
      <w:r>
        <w:rPr>
          <w:noProof/>
        </w:rPr>
        <w:drawing>
          <wp:inline distT="0" distB="0" distL="0" distR="0" wp14:anchorId="0B5FA217" wp14:editId="3952B254">
            <wp:extent cx="5383064" cy="1378634"/>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3560" cy="1381322"/>
                    </a:xfrm>
                    <a:prstGeom prst="rect">
                      <a:avLst/>
                    </a:prstGeom>
                  </pic:spPr>
                </pic:pic>
              </a:graphicData>
            </a:graphic>
          </wp:inline>
        </w:drawing>
      </w:r>
    </w:p>
    <w:p w14:paraId="5F427D5F" w14:textId="3FC9A01B" w:rsidR="00187837" w:rsidRDefault="00187837" w:rsidP="00C34C2C">
      <w:pPr>
        <w:ind w:firstLineChars="200" w:firstLine="632"/>
        <w:jc w:val="left"/>
      </w:pPr>
      <w:r>
        <w:rPr>
          <w:rFonts w:hint="eastAsia"/>
        </w:rPr>
        <w:t>方式二：</w:t>
      </w:r>
    </w:p>
    <w:p w14:paraId="4C3566FF" w14:textId="36488A70" w:rsidR="00C34C2C" w:rsidRDefault="00187837" w:rsidP="00C34C2C">
      <w:pPr>
        <w:ind w:firstLineChars="200" w:firstLine="632"/>
        <w:jc w:val="left"/>
      </w:pPr>
      <w:r>
        <w:rPr>
          <w:rFonts w:hint="eastAsia"/>
        </w:rPr>
        <w:t>直接</w:t>
      </w:r>
      <w:r w:rsidR="006A171F" w:rsidRPr="00E42C42">
        <w:rPr>
          <w:rFonts w:hint="eastAsia"/>
        </w:rPr>
        <w:t>访问网址</w:t>
      </w:r>
      <w:r w:rsidR="00C34C2C">
        <w:rPr>
          <w:rFonts w:hint="eastAsia"/>
        </w:rPr>
        <w:t>：</w:t>
      </w:r>
      <w:hyperlink r:id="rId10" w:history="1">
        <w:r w:rsidR="00C34C2C" w:rsidRPr="00BC7034">
          <w:rPr>
            <w:rStyle w:val="ab"/>
            <w:rFonts w:cstheme="minorBidi"/>
          </w:rPr>
          <w:t>http://newxsxk.nwafu.edu.cn/yjsxkapp/sys/xsxkapp/index.html</w:t>
        </w:r>
      </w:hyperlink>
    </w:p>
    <w:p w14:paraId="415BCFFE" w14:textId="7BB03B05" w:rsidR="006A171F" w:rsidRDefault="006A171F" w:rsidP="00C34C2C">
      <w:pPr>
        <w:ind w:firstLineChars="200" w:firstLine="632"/>
        <w:jc w:val="left"/>
      </w:pPr>
      <w:r>
        <w:rPr>
          <w:rFonts w:hint="eastAsia"/>
        </w:rPr>
        <w:t>输入账号和密码并登录，</w:t>
      </w:r>
      <w:r w:rsidR="000154D0">
        <w:rPr>
          <w:rFonts w:hint="eastAsia"/>
        </w:rPr>
        <w:t>密码为统一身份认证密码，</w:t>
      </w:r>
      <w:r w:rsidR="00CB0AFB">
        <w:rPr>
          <w:rFonts w:hint="eastAsia"/>
        </w:rPr>
        <w:t>推荐</w:t>
      </w:r>
      <w:proofErr w:type="gramStart"/>
      <w:r w:rsidR="00187837">
        <w:rPr>
          <w:rFonts w:hint="eastAsia"/>
        </w:rPr>
        <w:t>使用谷歌浏览器</w:t>
      </w:r>
      <w:proofErr w:type="gramEnd"/>
      <w:r w:rsidR="00187837">
        <w:rPr>
          <w:rFonts w:hint="eastAsia"/>
        </w:rPr>
        <w:t>或</w:t>
      </w:r>
      <w:r w:rsidR="00187837">
        <w:rPr>
          <w:rFonts w:hint="eastAsia"/>
        </w:rPr>
        <w:t>3</w:t>
      </w:r>
      <w:r w:rsidR="00187837">
        <w:t>60</w:t>
      </w:r>
      <w:proofErr w:type="gramStart"/>
      <w:r w:rsidR="00187837">
        <w:rPr>
          <w:rFonts w:hint="eastAsia"/>
        </w:rPr>
        <w:t>极</w:t>
      </w:r>
      <w:proofErr w:type="gramEnd"/>
      <w:r w:rsidR="00187837">
        <w:rPr>
          <w:rFonts w:hint="eastAsia"/>
        </w:rPr>
        <w:t>速浏览器（</w:t>
      </w:r>
      <w:proofErr w:type="gramStart"/>
      <w:r w:rsidR="00187837">
        <w:rPr>
          <w:rFonts w:hint="eastAsia"/>
        </w:rPr>
        <w:t>极</w:t>
      </w:r>
      <w:proofErr w:type="gramEnd"/>
      <w:r w:rsidR="00187837">
        <w:rPr>
          <w:rFonts w:hint="eastAsia"/>
        </w:rPr>
        <w:t>速模式），如下图：</w:t>
      </w:r>
    </w:p>
    <w:bookmarkEnd w:id="0"/>
    <w:p w14:paraId="7A472A39" w14:textId="32D51A6A" w:rsidR="006A171F" w:rsidRDefault="00187837" w:rsidP="005D40D6">
      <w:pPr>
        <w:jc w:val="center"/>
        <w:rPr>
          <w:noProof/>
        </w:rPr>
      </w:pPr>
      <w:r>
        <w:rPr>
          <w:noProof/>
        </w:rPr>
        <w:drawing>
          <wp:anchor distT="0" distB="0" distL="114300" distR="114300" simplePos="0" relativeHeight="251659264" behindDoc="0" locked="0" layoutInCell="1" allowOverlap="1" wp14:anchorId="63B107C1" wp14:editId="0B9F1CA1">
            <wp:simplePos x="0" y="0"/>
            <wp:positionH relativeFrom="column">
              <wp:posOffset>1207282</wp:posOffset>
            </wp:positionH>
            <wp:positionV relativeFrom="paragraph">
              <wp:posOffset>67652</wp:posOffset>
            </wp:positionV>
            <wp:extent cx="2764301" cy="3846534"/>
            <wp:effectExtent l="0" t="0" r="0"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8868" cy="3852890"/>
                    </a:xfrm>
                    <a:prstGeom prst="rect">
                      <a:avLst/>
                    </a:prstGeom>
                  </pic:spPr>
                </pic:pic>
              </a:graphicData>
            </a:graphic>
            <wp14:sizeRelH relativeFrom="margin">
              <wp14:pctWidth>0</wp14:pctWidth>
            </wp14:sizeRelH>
            <wp14:sizeRelV relativeFrom="margin">
              <wp14:pctHeight>0</wp14:pctHeight>
            </wp14:sizeRelV>
          </wp:anchor>
        </w:drawing>
      </w:r>
    </w:p>
    <w:p w14:paraId="4F934E91" w14:textId="00AB6B72" w:rsidR="00187837" w:rsidRDefault="00187837" w:rsidP="00EA4BB5">
      <w:pPr>
        <w:ind w:firstLineChars="200" w:firstLine="632"/>
        <w:rPr>
          <w:noProof/>
        </w:rPr>
      </w:pPr>
    </w:p>
    <w:p w14:paraId="082E2160" w14:textId="77777777" w:rsidR="00187837" w:rsidRDefault="00187837" w:rsidP="00EA4BB5">
      <w:pPr>
        <w:ind w:firstLineChars="200" w:firstLine="632"/>
        <w:rPr>
          <w:noProof/>
        </w:rPr>
      </w:pPr>
    </w:p>
    <w:p w14:paraId="13D58958" w14:textId="77777777" w:rsidR="00187837" w:rsidRDefault="00187837" w:rsidP="00EA4BB5">
      <w:pPr>
        <w:ind w:firstLineChars="200" w:firstLine="632"/>
        <w:rPr>
          <w:noProof/>
        </w:rPr>
      </w:pPr>
    </w:p>
    <w:p w14:paraId="3B04EF16" w14:textId="77777777" w:rsidR="00187837" w:rsidRDefault="00187837" w:rsidP="00EA4BB5">
      <w:pPr>
        <w:ind w:firstLineChars="200" w:firstLine="632"/>
        <w:rPr>
          <w:noProof/>
        </w:rPr>
      </w:pPr>
    </w:p>
    <w:p w14:paraId="21C9ACD5" w14:textId="77777777" w:rsidR="00187837" w:rsidRDefault="00187837" w:rsidP="00EA4BB5">
      <w:pPr>
        <w:ind w:firstLineChars="200" w:firstLine="632"/>
        <w:rPr>
          <w:noProof/>
        </w:rPr>
      </w:pPr>
    </w:p>
    <w:p w14:paraId="5B729AFA" w14:textId="77777777" w:rsidR="00187837" w:rsidRDefault="00187837" w:rsidP="00EA4BB5">
      <w:pPr>
        <w:ind w:firstLineChars="200" w:firstLine="632"/>
        <w:rPr>
          <w:noProof/>
        </w:rPr>
      </w:pPr>
    </w:p>
    <w:p w14:paraId="4405730A" w14:textId="77777777" w:rsidR="00187837" w:rsidRDefault="00187837" w:rsidP="00EA4BB5">
      <w:pPr>
        <w:ind w:firstLineChars="200" w:firstLine="632"/>
        <w:rPr>
          <w:noProof/>
        </w:rPr>
      </w:pPr>
    </w:p>
    <w:p w14:paraId="4BB6B3C2" w14:textId="77777777" w:rsidR="00187837" w:rsidRDefault="00187837" w:rsidP="00EA4BB5">
      <w:pPr>
        <w:ind w:firstLineChars="200" w:firstLine="632"/>
        <w:rPr>
          <w:noProof/>
        </w:rPr>
      </w:pPr>
    </w:p>
    <w:p w14:paraId="148215C3" w14:textId="77777777" w:rsidR="00187837" w:rsidRDefault="00187837" w:rsidP="00EA4BB5">
      <w:pPr>
        <w:ind w:firstLineChars="200" w:firstLine="632"/>
        <w:rPr>
          <w:noProof/>
        </w:rPr>
      </w:pPr>
    </w:p>
    <w:p w14:paraId="05299E1F" w14:textId="77777777" w:rsidR="00187837" w:rsidRDefault="00187837" w:rsidP="00EA4BB5">
      <w:pPr>
        <w:ind w:firstLineChars="200" w:firstLine="632"/>
        <w:rPr>
          <w:noProof/>
        </w:rPr>
      </w:pPr>
    </w:p>
    <w:p w14:paraId="1BEC48F2" w14:textId="28A3C3E9" w:rsidR="00EA4BB5" w:rsidRDefault="006A171F" w:rsidP="00EA4BB5">
      <w:pPr>
        <w:ind w:firstLineChars="200" w:firstLine="632"/>
      </w:pPr>
      <w:r>
        <w:rPr>
          <w:rFonts w:hint="eastAsia"/>
          <w:noProof/>
        </w:rPr>
        <w:lastRenderedPageBreak/>
        <w:t>登录后，</w:t>
      </w:r>
      <w:r w:rsidR="00EA4BB5">
        <w:rPr>
          <w:rFonts w:hint="eastAsia"/>
          <w:noProof/>
        </w:rPr>
        <w:t>可以看到个人信息及【我的计划】和【我的选课】两个功能按钮</w:t>
      </w:r>
      <w:r>
        <w:rPr>
          <w:rFonts w:hint="eastAsia"/>
        </w:rPr>
        <w:t>：</w:t>
      </w:r>
    </w:p>
    <w:p w14:paraId="15B0E48C" w14:textId="5CE2F456" w:rsidR="00EA4BB5" w:rsidRDefault="00EA4BB5" w:rsidP="00EA4BB5">
      <w:pPr>
        <w:ind w:firstLineChars="200" w:firstLine="632"/>
        <w:jc w:val="center"/>
      </w:pPr>
      <w:r>
        <w:rPr>
          <w:noProof/>
        </w:rPr>
        <w:drawing>
          <wp:inline distT="0" distB="0" distL="0" distR="0" wp14:anchorId="3BE92907" wp14:editId="7AD7D5F2">
            <wp:extent cx="3219048" cy="4485714"/>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048" cy="4485714"/>
                    </a:xfrm>
                    <a:prstGeom prst="rect">
                      <a:avLst/>
                    </a:prstGeom>
                  </pic:spPr>
                </pic:pic>
              </a:graphicData>
            </a:graphic>
          </wp:inline>
        </w:drawing>
      </w:r>
    </w:p>
    <w:p w14:paraId="09C464AE" w14:textId="4E450456" w:rsidR="002F129C" w:rsidRPr="002F129C" w:rsidRDefault="002F129C" w:rsidP="002F129C">
      <w:pPr>
        <w:jc w:val="left"/>
        <w:rPr>
          <w:rFonts w:ascii="仿宋" w:hAnsi="仿宋"/>
          <w:color w:val="FF0000"/>
          <w:szCs w:val="32"/>
        </w:rPr>
      </w:pPr>
      <w:r w:rsidRPr="00166F90">
        <w:rPr>
          <w:rFonts w:ascii="仿宋" w:hAnsi="仿宋" w:hint="eastAsia"/>
          <w:color w:val="FF0000"/>
          <w:szCs w:val="32"/>
        </w:rPr>
        <w:t>P</w:t>
      </w:r>
      <w:r w:rsidRPr="00166F90">
        <w:rPr>
          <w:rFonts w:ascii="仿宋" w:hAnsi="仿宋"/>
          <w:color w:val="FF0000"/>
          <w:szCs w:val="32"/>
        </w:rPr>
        <w:t>S:</w:t>
      </w:r>
      <w:r w:rsidRPr="00166F90">
        <w:rPr>
          <w:rFonts w:ascii="仿宋" w:hAnsi="仿宋" w:hint="eastAsia"/>
          <w:color w:val="FF0000"/>
          <w:szCs w:val="32"/>
        </w:rPr>
        <w:t>登录密码为统一身份认证的密码</w:t>
      </w:r>
    </w:p>
    <w:p w14:paraId="49EF5D71" w14:textId="0E789CD5" w:rsidR="00EA4BB5" w:rsidRDefault="00EA4BB5" w:rsidP="00EA4BB5">
      <w:pPr>
        <w:pStyle w:val="1"/>
      </w:pPr>
      <w:r>
        <w:rPr>
          <w:rFonts w:hint="eastAsia"/>
        </w:rPr>
        <w:t>我的计划</w:t>
      </w:r>
    </w:p>
    <w:p w14:paraId="70901039" w14:textId="4CF5F33E" w:rsidR="0004463E" w:rsidRDefault="00EA4BB5" w:rsidP="0004463E">
      <w:pPr>
        <w:ind w:firstLineChars="200" w:firstLine="632"/>
        <w:jc w:val="left"/>
      </w:pPr>
      <w:r>
        <w:rPr>
          <w:rFonts w:hint="eastAsia"/>
        </w:rPr>
        <w:t>点击【我的计划】按钮可以看到自己的培养计划</w:t>
      </w:r>
      <w:r w:rsidR="0004463E">
        <w:rPr>
          <w:rFonts w:hint="eastAsia"/>
        </w:rPr>
        <w:t>：</w:t>
      </w:r>
      <w:r w:rsidR="0004463E">
        <w:rPr>
          <w:noProof/>
        </w:rPr>
        <w:lastRenderedPageBreak/>
        <w:drawing>
          <wp:inline distT="0" distB="0" distL="0" distR="0" wp14:anchorId="217CD0CF" wp14:editId="4C6365E6">
            <wp:extent cx="5615940" cy="2956560"/>
            <wp:effectExtent l="19050" t="19050" r="22860"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2956560"/>
                    </a:xfrm>
                    <a:prstGeom prst="rect">
                      <a:avLst/>
                    </a:prstGeom>
                    <a:ln>
                      <a:solidFill>
                        <a:schemeClr val="accent1"/>
                      </a:solidFill>
                    </a:ln>
                  </pic:spPr>
                </pic:pic>
              </a:graphicData>
            </a:graphic>
          </wp:inline>
        </w:drawing>
      </w:r>
    </w:p>
    <w:p w14:paraId="61CB524A" w14:textId="77777777" w:rsidR="0004463E" w:rsidRDefault="0004463E" w:rsidP="0004463E">
      <w:r>
        <w:rPr>
          <w:rFonts w:hint="eastAsia"/>
        </w:rPr>
        <w:t>需要重点检查下列内容：</w:t>
      </w:r>
    </w:p>
    <w:p w14:paraId="5020DD30" w14:textId="77777777" w:rsidR="0004463E" w:rsidRDefault="0004463E" w:rsidP="0004463E">
      <w:r>
        <w:rPr>
          <w:rFonts w:hint="eastAsia"/>
        </w:rPr>
        <w:t>（</w:t>
      </w:r>
      <w:r>
        <w:rPr>
          <w:rFonts w:hint="eastAsia"/>
        </w:rPr>
        <w:t>1</w:t>
      </w:r>
      <w:r>
        <w:rPr>
          <w:rFonts w:hint="eastAsia"/>
        </w:rPr>
        <w:t>）课程是否正确</w:t>
      </w:r>
    </w:p>
    <w:p w14:paraId="17D26164" w14:textId="77777777" w:rsidR="0004463E" w:rsidRDefault="0004463E" w:rsidP="0004463E">
      <w:pPr>
        <w:ind w:firstLineChars="200" w:firstLine="632"/>
      </w:pPr>
      <w:r w:rsidRPr="00822B1D">
        <w:rPr>
          <w:rFonts w:hint="eastAsia"/>
          <w:color w:val="FF0000"/>
        </w:rPr>
        <w:t>如有缺失需要通过【添加</w:t>
      </w:r>
      <w:r w:rsidRPr="00822B1D">
        <w:rPr>
          <w:rFonts w:hint="eastAsia"/>
          <w:color w:val="FF0000"/>
        </w:rPr>
        <w:t>/</w:t>
      </w:r>
      <w:r w:rsidRPr="00822B1D">
        <w:rPr>
          <w:rFonts w:hint="eastAsia"/>
          <w:color w:val="FF0000"/>
        </w:rPr>
        <w:t>删除本专业课程】和【课程库选课】进行添加</w:t>
      </w:r>
      <w:r>
        <w:rPr>
          <w:rFonts w:hint="eastAsia"/>
        </w:rPr>
        <w:t>，前者添加的是方案中的课程，后者可添加全校其他课程（选修课）。</w:t>
      </w:r>
    </w:p>
    <w:p w14:paraId="7CEF02D4" w14:textId="5BBB5446" w:rsidR="0004463E" w:rsidRPr="00F6577A" w:rsidRDefault="0004463E" w:rsidP="0004463E">
      <w:pPr>
        <w:ind w:firstLineChars="200" w:firstLine="632"/>
      </w:pPr>
      <w:r>
        <w:rPr>
          <w:rFonts w:hint="eastAsia"/>
        </w:rPr>
        <w:t>如果不确定本学期开了哪些课，可</w:t>
      </w:r>
      <w:r w:rsidR="00CB0A95">
        <w:rPr>
          <w:rFonts w:hint="eastAsia"/>
        </w:rPr>
        <w:t>按照</w:t>
      </w:r>
      <w:r w:rsidR="00CB0A95">
        <w:rPr>
          <w:rFonts w:hint="eastAsia"/>
        </w:rPr>
        <w:t>4</w:t>
      </w:r>
      <w:r w:rsidR="00CB0A95">
        <w:t>.2</w:t>
      </w:r>
      <w:r w:rsidR="00CB0A95">
        <w:rPr>
          <w:rFonts w:hint="eastAsia"/>
        </w:rPr>
        <w:t>方法查询</w:t>
      </w:r>
      <w:r>
        <w:rPr>
          <w:rFonts w:hint="eastAsia"/>
        </w:rPr>
        <w:t>开课课程。</w:t>
      </w:r>
    </w:p>
    <w:p w14:paraId="20CFAD73" w14:textId="5F517AE4" w:rsidR="0004463E" w:rsidRDefault="0004463E" w:rsidP="0004463E">
      <w:pPr>
        <w:rPr>
          <w:color w:val="000000" w:themeColor="text1"/>
        </w:rPr>
      </w:pPr>
      <w:r>
        <w:rPr>
          <w:rFonts w:hint="eastAsia"/>
        </w:rPr>
        <w:t>（</w:t>
      </w:r>
      <w:r w:rsidR="00CE6801">
        <w:t>2</w:t>
      </w:r>
      <w:r>
        <w:rPr>
          <w:rFonts w:hint="eastAsia"/>
        </w:rPr>
        <w:t>）专业课、选修课、培养环节</w:t>
      </w:r>
      <w:r>
        <w:rPr>
          <w:rFonts w:hint="eastAsia"/>
          <w:color w:val="000000" w:themeColor="text1"/>
        </w:rPr>
        <w:t>出现“方案外”字样</w:t>
      </w:r>
    </w:p>
    <w:p w14:paraId="5A3DD956" w14:textId="77777777" w:rsidR="0004463E" w:rsidRDefault="0004463E" w:rsidP="0004463E">
      <w:pPr>
        <w:ind w:firstLineChars="200" w:firstLine="632"/>
      </w:pPr>
      <w:r>
        <w:rPr>
          <w:rFonts w:hint="eastAsia"/>
          <w:color w:val="000000" w:themeColor="text1"/>
        </w:rPr>
        <w:t>出现“方案外”字样表示这门课不在培养方案中，</w:t>
      </w:r>
      <w:r w:rsidRPr="00751FBF">
        <w:rPr>
          <w:rFonts w:hint="eastAsia"/>
          <w:color w:val="FF0000"/>
        </w:rPr>
        <w:t>学校允许学生</w:t>
      </w:r>
      <w:proofErr w:type="gramStart"/>
      <w:r w:rsidRPr="00751FBF">
        <w:rPr>
          <w:rFonts w:hint="eastAsia"/>
          <w:color w:val="FF0000"/>
        </w:rPr>
        <w:t>选方案</w:t>
      </w:r>
      <w:proofErr w:type="gramEnd"/>
      <w:r w:rsidRPr="00751FBF">
        <w:rPr>
          <w:rFonts w:hint="eastAsia"/>
          <w:color w:val="FF0000"/>
        </w:rPr>
        <w:t>外的课程作为选修课，除了选修课</w:t>
      </w:r>
      <w:r w:rsidRPr="00757E53">
        <w:rPr>
          <w:rFonts w:hint="eastAsia"/>
          <w:color w:val="FF0000"/>
        </w:rPr>
        <w:t>外，不应该出现这个字样</w:t>
      </w:r>
      <w:r>
        <w:rPr>
          <w:rFonts w:hint="eastAsia"/>
          <w:color w:val="000000" w:themeColor="text1"/>
        </w:rPr>
        <w:t>，如果专业课和培养环节出现这个字样，需要检查培养方案是不是指定错了，如果错了需要联系学院研究生秘书重新指定自己的培养方案</w:t>
      </w:r>
    </w:p>
    <w:p w14:paraId="11C799CD" w14:textId="2B0CFE24" w:rsidR="0004463E" w:rsidRDefault="0004463E" w:rsidP="0004463E">
      <w:pPr>
        <w:ind w:firstLineChars="200" w:firstLine="632"/>
      </w:pPr>
      <w:r>
        <w:rPr>
          <w:rFonts w:hint="eastAsia"/>
        </w:rPr>
        <w:lastRenderedPageBreak/>
        <w:t>（</w:t>
      </w:r>
      <w:r w:rsidR="000D5B58">
        <w:t>3</w:t>
      </w:r>
      <w:r>
        <w:rPr>
          <w:rFonts w:hint="eastAsia"/>
        </w:rPr>
        <w:t>）其余字段</w:t>
      </w:r>
    </w:p>
    <w:p w14:paraId="316413FB" w14:textId="77777777" w:rsidR="0004463E" w:rsidRDefault="0004463E" w:rsidP="0004463E">
      <w:pPr>
        <w:ind w:firstLineChars="200" w:firstLine="632"/>
      </w:pPr>
      <w:r>
        <w:rPr>
          <w:rFonts w:hint="eastAsia"/>
        </w:rPr>
        <w:t>开课季节、课程层次不用检查、</w:t>
      </w:r>
      <w:r w:rsidRPr="00F6577A">
        <w:rPr>
          <w:rFonts w:hint="eastAsia"/>
          <w:color w:val="FF0000"/>
        </w:rPr>
        <w:t>可忽略。</w:t>
      </w:r>
    </w:p>
    <w:p w14:paraId="675F5B19" w14:textId="77777777" w:rsidR="0004463E" w:rsidRDefault="0004463E" w:rsidP="0004463E">
      <w:pPr>
        <w:pStyle w:val="2"/>
      </w:pPr>
      <w:r>
        <w:rPr>
          <w:rFonts w:hint="eastAsia"/>
        </w:rPr>
        <w:t>提交培养计划</w:t>
      </w:r>
    </w:p>
    <w:p w14:paraId="5036C2E5" w14:textId="77777777" w:rsidR="0004463E" w:rsidRDefault="0004463E" w:rsidP="0004463E">
      <w:pPr>
        <w:ind w:firstLineChars="200" w:firstLine="632"/>
      </w:pPr>
      <w:r>
        <w:rPr>
          <w:rFonts w:hint="eastAsia"/>
        </w:rPr>
        <w:t>培养计划调整完毕后需【提交审核】，同时告知导师审核，提交后不可修改，此时【提交审核】按钮会变成【收回】，</w:t>
      </w:r>
      <w:r w:rsidRPr="00517959">
        <w:rPr>
          <w:rFonts w:hint="eastAsia"/>
          <w:color w:val="FF0000"/>
        </w:rPr>
        <w:t>如需修改需要先收回：</w:t>
      </w:r>
    </w:p>
    <w:p w14:paraId="5FDFABD9" w14:textId="77777777" w:rsidR="0004463E" w:rsidRDefault="0004463E" w:rsidP="0004463E">
      <w:r>
        <w:rPr>
          <w:noProof/>
        </w:rPr>
        <w:drawing>
          <wp:inline distT="0" distB="0" distL="0" distR="0" wp14:anchorId="15A6BD87" wp14:editId="38C19B6A">
            <wp:extent cx="5615940" cy="2713990"/>
            <wp:effectExtent l="19050" t="19050" r="22860"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2713990"/>
                    </a:xfrm>
                    <a:prstGeom prst="rect">
                      <a:avLst/>
                    </a:prstGeom>
                    <a:ln>
                      <a:solidFill>
                        <a:schemeClr val="accent1"/>
                      </a:solidFill>
                    </a:ln>
                  </pic:spPr>
                </pic:pic>
              </a:graphicData>
            </a:graphic>
          </wp:inline>
        </w:drawing>
      </w:r>
    </w:p>
    <w:p w14:paraId="1C6118F9" w14:textId="12816B4A" w:rsidR="00CC5926" w:rsidRDefault="00CC5926" w:rsidP="00CC5926"/>
    <w:p w14:paraId="622D8E31" w14:textId="418EC03F" w:rsidR="00CC5926" w:rsidRDefault="00CC5926" w:rsidP="00CC5926">
      <w:pPr>
        <w:pStyle w:val="1"/>
      </w:pPr>
      <w:r>
        <w:rPr>
          <w:rFonts w:hint="eastAsia"/>
        </w:rPr>
        <w:t>我的选课</w:t>
      </w:r>
    </w:p>
    <w:p w14:paraId="1C7208DB" w14:textId="3E217FA9" w:rsidR="00CC5926" w:rsidRDefault="00CC5926" w:rsidP="00CC5926">
      <w:pPr>
        <w:ind w:firstLineChars="200" w:firstLine="632"/>
      </w:pPr>
      <w:r>
        <w:rPr>
          <w:rFonts w:hint="eastAsia"/>
        </w:rPr>
        <w:t>这里的</w:t>
      </w:r>
      <w:proofErr w:type="gramStart"/>
      <w:r>
        <w:rPr>
          <w:rFonts w:hint="eastAsia"/>
        </w:rPr>
        <w:t>选课指</w:t>
      </w:r>
      <w:proofErr w:type="gramEnd"/>
      <w:r>
        <w:rPr>
          <w:rFonts w:hint="eastAsia"/>
        </w:rPr>
        <w:t>的是</w:t>
      </w:r>
      <w:proofErr w:type="gramStart"/>
      <w:r>
        <w:rPr>
          <w:rFonts w:hint="eastAsia"/>
        </w:rPr>
        <w:t>选具</w:t>
      </w:r>
      <w:proofErr w:type="gramEnd"/>
      <w:r>
        <w:rPr>
          <w:rFonts w:hint="eastAsia"/>
        </w:rPr>
        <w:t>体的教学班，点击【我的选课】按钮后，可以看到选课页面，如下图：</w:t>
      </w:r>
    </w:p>
    <w:p w14:paraId="262B3EB4" w14:textId="38E0BB71" w:rsidR="00CC5926" w:rsidRDefault="007C04A1" w:rsidP="007C04A1">
      <w:r>
        <w:rPr>
          <w:noProof/>
        </w:rPr>
        <w:lastRenderedPageBreak/>
        <w:drawing>
          <wp:inline distT="0" distB="0" distL="0" distR="0" wp14:anchorId="2083AB01" wp14:editId="7849A87E">
            <wp:extent cx="5615940" cy="2273935"/>
            <wp:effectExtent l="19050" t="19050" r="2286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2273935"/>
                    </a:xfrm>
                    <a:prstGeom prst="rect">
                      <a:avLst/>
                    </a:prstGeom>
                    <a:ln>
                      <a:solidFill>
                        <a:schemeClr val="accent1"/>
                      </a:solidFill>
                    </a:ln>
                  </pic:spPr>
                </pic:pic>
              </a:graphicData>
            </a:graphic>
          </wp:inline>
        </w:drawing>
      </w:r>
    </w:p>
    <w:p w14:paraId="79A95668" w14:textId="77777777" w:rsidR="007C04A1" w:rsidRDefault="007C04A1" w:rsidP="007C04A1">
      <w:pPr>
        <w:pStyle w:val="2"/>
      </w:pPr>
      <w:r>
        <w:rPr>
          <w:rFonts w:hint="eastAsia"/>
        </w:rPr>
        <w:t>计划内课程</w:t>
      </w:r>
    </w:p>
    <w:p w14:paraId="21A5F1D8" w14:textId="77777777" w:rsidR="00613A5A" w:rsidRPr="00613A5A" w:rsidRDefault="00613A5A" w:rsidP="007C04A1">
      <w:pPr>
        <w:ind w:firstLineChars="200" w:firstLine="632"/>
        <w:rPr>
          <w:color w:val="FF0000"/>
        </w:rPr>
      </w:pPr>
      <w:r w:rsidRPr="00613A5A">
        <w:rPr>
          <w:rFonts w:hint="eastAsia"/>
          <w:color w:val="FF0000"/>
        </w:rPr>
        <w:t>选课在这个页面进行。</w:t>
      </w:r>
    </w:p>
    <w:p w14:paraId="20F6D271" w14:textId="1BD05051" w:rsidR="007C04A1" w:rsidRDefault="007C04A1" w:rsidP="007C04A1">
      <w:pPr>
        <w:ind w:firstLineChars="200" w:firstLine="632"/>
      </w:pPr>
      <w:r>
        <w:rPr>
          <w:rFonts w:hint="eastAsia"/>
        </w:rPr>
        <w:t>培养计划中包含，并且本学期排了课的课程会展示在列表中，如</w:t>
      </w:r>
      <w:proofErr w:type="gramStart"/>
      <w:r>
        <w:rPr>
          <w:rFonts w:hint="eastAsia"/>
        </w:rPr>
        <w:t>要要选某门</w:t>
      </w:r>
      <w:proofErr w:type="gramEnd"/>
      <w:r>
        <w:rPr>
          <w:rFonts w:hint="eastAsia"/>
        </w:rPr>
        <w:t>课，点击【选课】按钮即可。</w:t>
      </w:r>
    </w:p>
    <w:p w14:paraId="557C54CE" w14:textId="56DF06C0" w:rsidR="007C04A1" w:rsidRDefault="007C04A1" w:rsidP="007C04A1">
      <w:r>
        <w:rPr>
          <w:noProof/>
        </w:rPr>
        <w:drawing>
          <wp:inline distT="0" distB="0" distL="0" distR="0" wp14:anchorId="76F0A775" wp14:editId="3D18C668">
            <wp:extent cx="5615940" cy="1525270"/>
            <wp:effectExtent l="19050" t="19050" r="2286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5940" cy="1525270"/>
                    </a:xfrm>
                    <a:prstGeom prst="rect">
                      <a:avLst/>
                    </a:prstGeom>
                    <a:ln>
                      <a:solidFill>
                        <a:schemeClr val="accent1"/>
                      </a:solidFill>
                    </a:ln>
                  </pic:spPr>
                </pic:pic>
              </a:graphicData>
            </a:graphic>
          </wp:inline>
        </w:drawing>
      </w:r>
    </w:p>
    <w:p w14:paraId="4512CEDD" w14:textId="2724C528" w:rsidR="007C04A1" w:rsidRDefault="007C04A1" w:rsidP="007C04A1">
      <w:pPr>
        <w:pStyle w:val="2"/>
      </w:pPr>
      <w:r>
        <w:rPr>
          <w:rFonts w:hint="eastAsia"/>
        </w:rPr>
        <w:t>本轮次开课课程查询</w:t>
      </w:r>
    </w:p>
    <w:p w14:paraId="3620A7CC" w14:textId="130541F3" w:rsidR="007C04A1" w:rsidRPr="007C04A1" w:rsidRDefault="00613A5A" w:rsidP="007C04A1">
      <w:pPr>
        <w:ind w:firstLineChars="200" w:firstLine="632"/>
      </w:pPr>
      <w:r>
        <w:rPr>
          <w:rFonts w:hint="eastAsia"/>
        </w:rPr>
        <w:t>本轮次</w:t>
      </w:r>
      <w:r w:rsidR="007C04A1">
        <w:rPr>
          <w:rFonts w:hint="eastAsia"/>
        </w:rPr>
        <w:t>所有</w:t>
      </w:r>
      <w:r>
        <w:rPr>
          <w:rFonts w:hint="eastAsia"/>
        </w:rPr>
        <w:t>可选的</w:t>
      </w:r>
      <w:r w:rsidR="007C04A1">
        <w:rPr>
          <w:rFonts w:hint="eastAsia"/>
        </w:rPr>
        <w:t>课会展示在</w:t>
      </w:r>
      <w:r>
        <w:rPr>
          <w:rFonts w:hint="eastAsia"/>
        </w:rPr>
        <w:t>列表</w:t>
      </w:r>
      <w:r w:rsidR="007C04A1">
        <w:rPr>
          <w:rFonts w:hint="eastAsia"/>
        </w:rPr>
        <w:t>中，右侧有【选课资格校验】的按钮，点击按钮可以校验是否可以选这门课。</w:t>
      </w:r>
    </w:p>
    <w:p w14:paraId="08202F07" w14:textId="6A597397" w:rsidR="007C04A1" w:rsidRDefault="001D277E" w:rsidP="007C04A1">
      <w:r>
        <w:rPr>
          <w:noProof/>
        </w:rPr>
        <w:lastRenderedPageBreak/>
        <w:drawing>
          <wp:inline distT="0" distB="0" distL="0" distR="0" wp14:anchorId="04B44D89" wp14:editId="36C6EA9E">
            <wp:extent cx="5615940" cy="2111375"/>
            <wp:effectExtent l="19050" t="19050" r="2286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2111375"/>
                    </a:xfrm>
                    <a:prstGeom prst="rect">
                      <a:avLst/>
                    </a:prstGeom>
                    <a:ln>
                      <a:solidFill>
                        <a:schemeClr val="accent1"/>
                      </a:solidFill>
                    </a:ln>
                  </pic:spPr>
                </pic:pic>
              </a:graphicData>
            </a:graphic>
          </wp:inline>
        </w:drawing>
      </w:r>
    </w:p>
    <w:p w14:paraId="28625B84" w14:textId="438AE7BD" w:rsidR="007C04A1" w:rsidRDefault="007C04A1" w:rsidP="007C04A1">
      <w:pPr>
        <w:pStyle w:val="2"/>
      </w:pPr>
      <w:r>
        <w:rPr>
          <w:rFonts w:hint="eastAsia"/>
        </w:rPr>
        <w:t>已选课程</w:t>
      </w:r>
    </w:p>
    <w:p w14:paraId="42E917E0" w14:textId="57164A3A" w:rsidR="007C04A1" w:rsidRDefault="007C04A1" w:rsidP="007C04A1">
      <w:pPr>
        <w:ind w:firstLineChars="200" w:firstLine="632"/>
      </w:pPr>
      <w:r>
        <w:rPr>
          <w:rFonts w:hint="eastAsia"/>
        </w:rPr>
        <w:t>已选的课程会展示在这里，点击右侧【退选】按钮可以退掉这门课。</w:t>
      </w:r>
    </w:p>
    <w:p w14:paraId="0D2A6A84" w14:textId="52DF23F0" w:rsidR="007C04A1" w:rsidRDefault="007C04A1" w:rsidP="007C04A1">
      <w:r>
        <w:rPr>
          <w:noProof/>
        </w:rPr>
        <w:drawing>
          <wp:inline distT="0" distB="0" distL="0" distR="0" wp14:anchorId="5B580134" wp14:editId="24AE9480">
            <wp:extent cx="5615940" cy="1017270"/>
            <wp:effectExtent l="19050" t="19050" r="2286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5940" cy="1017270"/>
                    </a:xfrm>
                    <a:prstGeom prst="rect">
                      <a:avLst/>
                    </a:prstGeom>
                    <a:ln>
                      <a:solidFill>
                        <a:schemeClr val="accent1"/>
                      </a:solidFill>
                    </a:ln>
                  </pic:spPr>
                </pic:pic>
              </a:graphicData>
            </a:graphic>
          </wp:inline>
        </w:drawing>
      </w:r>
    </w:p>
    <w:p w14:paraId="25A2E98A" w14:textId="2E2310D4" w:rsidR="0004463E" w:rsidRDefault="007C04A1" w:rsidP="0004463E">
      <w:pPr>
        <w:pStyle w:val="1"/>
      </w:pPr>
      <w:r>
        <w:rPr>
          <w:rFonts w:hint="eastAsia"/>
        </w:rPr>
        <w:t>常见问题</w:t>
      </w:r>
    </w:p>
    <w:p w14:paraId="56F6DF84" w14:textId="1D7A3767" w:rsidR="00AD2BC8" w:rsidRDefault="00AD2BC8" w:rsidP="00AD2BC8">
      <w:pPr>
        <w:pStyle w:val="2"/>
      </w:pPr>
      <w:r>
        <w:rPr>
          <w:rFonts w:hint="eastAsia"/>
        </w:rPr>
        <w:t>我的培养计划中的上课学期要改吗？</w:t>
      </w:r>
    </w:p>
    <w:p w14:paraId="44FD535E" w14:textId="1DE12759" w:rsidR="00AD2BC8" w:rsidRPr="00AD2BC8" w:rsidRDefault="00AD2BC8" w:rsidP="00AD2BC8">
      <w:pPr>
        <w:ind w:firstLineChars="200" w:firstLine="632"/>
      </w:pPr>
      <w:r>
        <w:rPr>
          <w:rFonts w:hint="eastAsia"/>
        </w:rPr>
        <w:t>上课学期需要和实际上课时间保持一致，暂时不改也不影响本次选课，如果课程不需要修改可以等后面再改，减轻导师审核工作量</w:t>
      </w:r>
      <w:r w:rsidRPr="00AD2BC8">
        <w:rPr>
          <w:rFonts w:hint="eastAsia"/>
        </w:rPr>
        <w:t xml:space="preserve"> </w:t>
      </w:r>
      <w:r w:rsidR="00753684">
        <w:rPr>
          <w:rFonts w:hint="eastAsia"/>
        </w:rPr>
        <w:t>（</w:t>
      </w:r>
      <w:r w:rsidR="00753684" w:rsidRPr="00B7467E">
        <w:rPr>
          <w:rFonts w:hint="eastAsia"/>
          <w:color w:val="FF0000"/>
        </w:rPr>
        <w:t>培养环节的上课学期不需要维护</w:t>
      </w:r>
      <w:r w:rsidR="00753684">
        <w:rPr>
          <w:rFonts w:hint="eastAsia"/>
        </w:rPr>
        <w:t>）。</w:t>
      </w:r>
    </w:p>
    <w:p w14:paraId="5BA395E2" w14:textId="1220B4EA" w:rsidR="001B6538" w:rsidRDefault="001B6538" w:rsidP="001B6538">
      <w:pPr>
        <w:pStyle w:val="2"/>
      </w:pPr>
      <w:r>
        <w:rPr>
          <w:rFonts w:hint="eastAsia"/>
        </w:rPr>
        <w:lastRenderedPageBreak/>
        <w:t>我的培养计划里面的课程出现“方案外”字样</w:t>
      </w:r>
    </w:p>
    <w:p w14:paraId="17C70034" w14:textId="695001A3" w:rsidR="0004463E" w:rsidRDefault="0004463E" w:rsidP="001024C4">
      <w:pPr>
        <w:rPr>
          <w:color w:val="000000" w:themeColor="text1"/>
        </w:rPr>
      </w:pPr>
      <w:r>
        <w:tab/>
      </w:r>
      <w:r>
        <w:rPr>
          <w:rFonts w:hint="eastAsia"/>
        </w:rPr>
        <w:t>专业课、选修课、培养环节</w:t>
      </w:r>
      <w:r>
        <w:rPr>
          <w:rFonts w:hint="eastAsia"/>
          <w:color w:val="000000" w:themeColor="text1"/>
        </w:rPr>
        <w:t>出现“方案外”字样</w:t>
      </w:r>
      <w:bookmarkStart w:id="1" w:name="_GoBack"/>
      <w:bookmarkEnd w:id="1"/>
      <w:r>
        <w:rPr>
          <w:rFonts w:hint="eastAsia"/>
          <w:color w:val="000000" w:themeColor="text1"/>
        </w:rPr>
        <w:t>表示这门课不在培养方案中，</w:t>
      </w:r>
      <w:r w:rsidRPr="00751FBF">
        <w:rPr>
          <w:rFonts w:hint="eastAsia"/>
          <w:color w:val="FF0000"/>
        </w:rPr>
        <w:t>学校允许学生选方案外的课程作为选修课，除了选修课</w:t>
      </w:r>
      <w:r w:rsidRPr="00757E53">
        <w:rPr>
          <w:rFonts w:hint="eastAsia"/>
          <w:color w:val="FF0000"/>
        </w:rPr>
        <w:t>外，不应该出现这个字样</w:t>
      </w:r>
      <w:r>
        <w:rPr>
          <w:rFonts w:hint="eastAsia"/>
          <w:color w:val="000000" w:themeColor="text1"/>
        </w:rPr>
        <w:t>，如果专业课和培养环节出现这个字样，需要检查培养方案是不是指定错了，如果错了需要联系学院研究生秘书重新指定自己的培养方案</w:t>
      </w:r>
      <w:r w:rsidR="00CA72E4">
        <w:rPr>
          <w:rFonts w:hint="eastAsia"/>
          <w:color w:val="000000" w:themeColor="text1"/>
        </w:rPr>
        <w:t>。</w:t>
      </w:r>
    </w:p>
    <w:p w14:paraId="5E7BA772" w14:textId="1FB5DB13" w:rsidR="008C3D9E" w:rsidRPr="008C3D9E" w:rsidRDefault="008C3D9E" w:rsidP="008C3D9E">
      <w:pPr>
        <w:pStyle w:val="2"/>
      </w:pPr>
      <w:r>
        <w:rPr>
          <w:rFonts w:hint="eastAsia"/>
        </w:rPr>
        <w:t>我修改我的培养计划时，提示“该课程已有选课结果或成绩，不能修改”</w:t>
      </w:r>
    </w:p>
    <w:p w14:paraId="67613C41" w14:textId="5D233118" w:rsidR="008C3D9E" w:rsidRDefault="008C3D9E" w:rsidP="008C3D9E">
      <w:r>
        <w:rPr>
          <w:noProof/>
        </w:rPr>
        <w:drawing>
          <wp:inline distT="0" distB="0" distL="0" distR="0" wp14:anchorId="5DF67B1B" wp14:editId="4FE69D09">
            <wp:extent cx="5615940" cy="2413000"/>
            <wp:effectExtent l="19050" t="19050" r="2286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5940" cy="2413000"/>
                    </a:xfrm>
                    <a:prstGeom prst="rect">
                      <a:avLst/>
                    </a:prstGeom>
                    <a:ln>
                      <a:solidFill>
                        <a:schemeClr val="accent1"/>
                      </a:solidFill>
                    </a:ln>
                  </pic:spPr>
                </pic:pic>
              </a:graphicData>
            </a:graphic>
          </wp:inline>
        </w:drawing>
      </w:r>
    </w:p>
    <w:p w14:paraId="2A1F42DB" w14:textId="4E9BCC2D" w:rsidR="008C3D9E" w:rsidRPr="008C3D9E" w:rsidRDefault="008C3D9E" w:rsidP="008C3D9E">
      <w:pPr>
        <w:ind w:firstLineChars="200" w:firstLine="632"/>
      </w:pPr>
      <w:r>
        <w:rPr>
          <w:rFonts w:hint="eastAsia"/>
        </w:rPr>
        <w:t>出现该提示需要现在【我的选课】——【已选课程】页面，将已选的教学班退掉。</w:t>
      </w:r>
    </w:p>
    <w:p w14:paraId="3EEE0065" w14:textId="3C9F6C0B" w:rsidR="00CA72E4" w:rsidRDefault="00CA72E4" w:rsidP="00CA72E4">
      <w:pPr>
        <w:pStyle w:val="2"/>
      </w:pPr>
      <w:r>
        <w:rPr>
          <w:rFonts w:hint="eastAsia"/>
        </w:rPr>
        <w:t>我通知导师审核后，导师说没有看到待审核的信息</w:t>
      </w:r>
    </w:p>
    <w:p w14:paraId="4B00C5E0" w14:textId="49098C73" w:rsidR="00CA72E4" w:rsidRPr="00CA72E4" w:rsidRDefault="00CA72E4" w:rsidP="00CA72E4">
      <w:pPr>
        <w:ind w:firstLineChars="200" w:firstLine="632"/>
      </w:pPr>
      <w:r>
        <w:rPr>
          <w:rFonts w:hint="eastAsia"/>
        </w:rPr>
        <w:t>请导师登录</w:t>
      </w:r>
      <w:r w:rsidR="00BE1511">
        <w:rPr>
          <w:rFonts w:hint="eastAsia"/>
        </w:rPr>
        <w:t>研究生管理</w:t>
      </w:r>
      <w:r>
        <w:rPr>
          <w:rFonts w:hint="eastAsia"/>
        </w:rPr>
        <w:t>系统</w:t>
      </w:r>
      <w:r w:rsidRPr="00CA72E4">
        <w:t>https://newehall.nwafu.edu.cn</w:t>
      </w:r>
    </w:p>
    <w:p w14:paraId="092B38F3" w14:textId="619F4BBF" w:rsidR="001D277E" w:rsidRDefault="001D277E" w:rsidP="001D277E">
      <w:pPr>
        <w:pStyle w:val="2"/>
      </w:pPr>
      <w:r>
        <w:rPr>
          <w:rStyle w:val="20"/>
          <w:rFonts w:hint="eastAsia"/>
        </w:rPr>
        <w:lastRenderedPageBreak/>
        <w:t>搜</w:t>
      </w:r>
      <w:r w:rsidRPr="001D277E">
        <w:rPr>
          <w:rStyle w:val="20"/>
          <w:rFonts w:hint="eastAsia"/>
        </w:rPr>
        <w:t>不到某门课</w:t>
      </w:r>
    </w:p>
    <w:p w14:paraId="6A01052F" w14:textId="3E41627F" w:rsidR="007C04A1" w:rsidRDefault="0004463E" w:rsidP="001D277E">
      <w:pPr>
        <w:ind w:firstLineChars="200" w:firstLine="632"/>
      </w:pPr>
      <w:r>
        <w:rPr>
          <w:rFonts w:hint="eastAsia"/>
        </w:rPr>
        <w:t>【我的选课】页面的【计划内课程】</w:t>
      </w:r>
      <w:r w:rsidR="00E415C5">
        <w:rPr>
          <w:rFonts w:hint="eastAsia"/>
        </w:rPr>
        <w:t>那边</w:t>
      </w:r>
      <w:r w:rsidR="001D277E">
        <w:rPr>
          <w:rFonts w:hint="eastAsia"/>
        </w:rPr>
        <w:t>搜</w:t>
      </w:r>
      <w:r w:rsidR="007C04A1">
        <w:rPr>
          <w:rFonts w:hint="eastAsia"/>
        </w:rPr>
        <w:t>不到</w:t>
      </w:r>
      <w:r>
        <w:rPr>
          <w:rFonts w:hint="eastAsia"/>
        </w:rPr>
        <w:t>课程教学班</w:t>
      </w:r>
      <w:r w:rsidR="00E415C5">
        <w:rPr>
          <w:rFonts w:hint="eastAsia"/>
        </w:rPr>
        <w:t>的话，就</w:t>
      </w:r>
      <w:r w:rsidR="007C04A1">
        <w:rPr>
          <w:rFonts w:hint="eastAsia"/>
        </w:rPr>
        <w:t>在</w:t>
      </w:r>
      <w:r>
        <w:rPr>
          <w:rFonts w:hint="eastAsia"/>
        </w:rPr>
        <w:t>【本轮次开课课程查询】</w:t>
      </w:r>
      <w:r w:rsidR="007C04A1">
        <w:rPr>
          <w:rFonts w:hint="eastAsia"/>
        </w:rPr>
        <w:t>搜索（如果</w:t>
      </w:r>
      <w:r w:rsidR="00E415C5">
        <w:rPr>
          <w:rFonts w:hint="eastAsia"/>
        </w:rPr>
        <w:t>还是</w:t>
      </w:r>
      <w:r w:rsidR="007C04A1">
        <w:rPr>
          <w:rFonts w:hint="eastAsia"/>
        </w:rPr>
        <w:t>搜不到的话表示本轮未排</w:t>
      </w:r>
      <w:r w:rsidR="00E415C5">
        <w:rPr>
          <w:rFonts w:hint="eastAsia"/>
        </w:rPr>
        <w:t>这门</w:t>
      </w:r>
      <w:r w:rsidR="007C04A1">
        <w:rPr>
          <w:rFonts w:hint="eastAsia"/>
        </w:rPr>
        <w:t>课），点击选课资格校验，系统会给出相因的提示。</w:t>
      </w:r>
    </w:p>
    <w:p w14:paraId="4430D981" w14:textId="5849CA83" w:rsidR="007C04A1" w:rsidRDefault="007C04A1" w:rsidP="007C04A1">
      <w:r>
        <w:t xml:space="preserve"> </w:t>
      </w:r>
      <w:r w:rsidR="001D277E">
        <w:rPr>
          <w:noProof/>
        </w:rPr>
        <w:drawing>
          <wp:inline distT="0" distB="0" distL="0" distR="0" wp14:anchorId="734C7306" wp14:editId="56E5ADFB">
            <wp:extent cx="5274310" cy="2879090"/>
            <wp:effectExtent l="19050" t="19050" r="2159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79090"/>
                    </a:xfrm>
                    <a:prstGeom prst="rect">
                      <a:avLst/>
                    </a:prstGeom>
                    <a:ln>
                      <a:solidFill>
                        <a:schemeClr val="accent1"/>
                      </a:solidFill>
                    </a:ln>
                  </pic:spPr>
                </pic:pic>
              </a:graphicData>
            </a:graphic>
          </wp:inline>
        </w:drawing>
      </w:r>
    </w:p>
    <w:p w14:paraId="21EAEE24" w14:textId="654B17D7" w:rsidR="00D528E4" w:rsidRDefault="00D528E4" w:rsidP="00D528E4">
      <w:pPr>
        <w:pStyle w:val="2"/>
      </w:pPr>
      <w:r>
        <w:rPr>
          <w:rFonts w:hint="eastAsia"/>
        </w:rPr>
        <w:t>我的培养计划确实加入了这门课，本轮次开课课程查询也查到了这门课，但是就是计划内课程里找不到这门课</w:t>
      </w:r>
    </w:p>
    <w:p w14:paraId="0CDE775D" w14:textId="517C5202" w:rsidR="00D528E4" w:rsidRPr="00D528E4" w:rsidRDefault="00D528E4" w:rsidP="00D528E4">
      <w:pPr>
        <w:ind w:firstLineChars="200" w:firstLine="632"/>
      </w:pPr>
      <w:r>
        <w:rPr>
          <w:rFonts w:hint="eastAsia"/>
        </w:rPr>
        <w:t>这种情况大概率是由于课程名称一样，课程代码不一样导致的，需要按照本次开课的课程代码来添加自己的计划课程</w:t>
      </w:r>
    </w:p>
    <w:p w14:paraId="13929846" w14:textId="6809D00A" w:rsidR="001D277E" w:rsidRDefault="007C04A1" w:rsidP="001D277E">
      <w:pPr>
        <w:pStyle w:val="2"/>
      </w:pPr>
      <w:r>
        <w:rPr>
          <w:rFonts w:hint="eastAsia"/>
        </w:rPr>
        <w:lastRenderedPageBreak/>
        <w:t>提示“你的培养计划还未选择当前课程或你当前计划的状态不满足可选状态要求”</w:t>
      </w:r>
    </w:p>
    <w:p w14:paraId="770D79B9" w14:textId="68A1E7A2" w:rsidR="001D277E" w:rsidRDefault="001D277E" w:rsidP="001D277E">
      <w:pPr>
        <w:ind w:firstLineChars="200" w:firstLine="632"/>
      </w:pPr>
      <w:r>
        <w:rPr>
          <w:rFonts w:hint="eastAsia"/>
        </w:rPr>
        <w:t>先确认培养计划中是否包含</w:t>
      </w:r>
      <w:r w:rsidR="007C04A1">
        <w:rPr>
          <w:rFonts w:hint="eastAsia"/>
        </w:rPr>
        <w:t>这门课</w:t>
      </w:r>
      <w:r>
        <w:rPr>
          <w:rFonts w:hint="eastAsia"/>
        </w:rPr>
        <w:t>。</w:t>
      </w:r>
    </w:p>
    <w:p w14:paraId="21150641" w14:textId="3982F4B5" w:rsidR="007C04A1" w:rsidRDefault="001D277E" w:rsidP="001D277E">
      <w:pPr>
        <w:ind w:firstLineChars="200" w:firstLine="632"/>
      </w:pPr>
      <w:r>
        <w:rPr>
          <w:rFonts w:hint="eastAsia"/>
        </w:rPr>
        <w:t>再确认当前培养计划的状态是否可选</w:t>
      </w:r>
      <w:r w:rsidR="007C04A1">
        <w:rPr>
          <w:rFonts w:hint="eastAsia"/>
        </w:rPr>
        <w:t>。</w:t>
      </w:r>
    </w:p>
    <w:p w14:paraId="3E9D9DAA" w14:textId="5C6F678E" w:rsidR="007C04A1" w:rsidRDefault="00E415C5" w:rsidP="007C04A1">
      <w:r>
        <w:rPr>
          <w:noProof/>
        </w:rPr>
        <w:drawing>
          <wp:inline distT="0" distB="0" distL="0" distR="0" wp14:anchorId="38E4A0E2" wp14:editId="10057B2E">
            <wp:extent cx="5615940" cy="1270000"/>
            <wp:effectExtent l="19050" t="19050" r="22860"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5940" cy="1270000"/>
                    </a:xfrm>
                    <a:prstGeom prst="rect">
                      <a:avLst/>
                    </a:prstGeom>
                    <a:ln>
                      <a:solidFill>
                        <a:schemeClr val="accent1"/>
                      </a:solidFill>
                    </a:ln>
                  </pic:spPr>
                </pic:pic>
              </a:graphicData>
            </a:graphic>
          </wp:inline>
        </w:drawing>
      </w:r>
    </w:p>
    <w:p w14:paraId="49EF09D9" w14:textId="7100547C" w:rsidR="00E415C5" w:rsidRDefault="007C04A1" w:rsidP="00E415C5">
      <w:pPr>
        <w:pStyle w:val="2"/>
      </w:pPr>
      <w:r>
        <w:rPr>
          <w:rFonts w:hint="eastAsia"/>
        </w:rPr>
        <w:t>提示“选择的教学班不在您的可选范围内”</w:t>
      </w:r>
    </w:p>
    <w:p w14:paraId="3FB6697C" w14:textId="60281CD0" w:rsidR="007C04A1" w:rsidRDefault="007C04A1" w:rsidP="00E415C5">
      <w:pPr>
        <w:ind w:firstLineChars="200" w:firstLine="632"/>
      </w:pPr>
      <w:r>
        <w:rPr>
          <w:rFonts w:hint="eastAsia"/>
        </w:rPr>
        <w:t>需要联系</w:t>
      </w:r>
      <w:r w:rsidR="0068053C">
        <w:rPr>
          <w:rFonts w:hint="eastAsia"/>
        </w:rPr>
        <w:t>开课单位</w:t>
      </w:r>
      <w:r w:rsidR="00E415C5">
        <w:rPr>
          <w:rFonts w:hint="eastAsia"/>
        </w:rPr>
        <w:t>研究生秘书</w:t>
      </w:r>
      <w:r>
        <w:rPr>
          <w:rFonts w:hint="eastAsia"/>
        </w:rPr>
        <w:t>在“排课综合服务”搜索这门课，查看限</w:t>
      </w:r>
      <w:proofErr w:type="gramStart"/>
      <w:r>
        <w:rPr>
          <w:rFonts w:hint="eastAsia"/>
        </w:rPr>
        <w:t>选条件</w:t>
      </w:r>
      <w:proofErr w:type="gramEnd"/>
      <w:r w:rsidR="00E415C5">
        <w:rPr>
          <w:rFonts w:hint="eastAsia"/>
        </w:rPr>
        <w:t>设置情况，比如限</w:t>
      </w:r>
      <w:proofErr w:type="gramStart"/>
      <w:r w:rsidR="00E415C5">
        <w:rPr>
          <w:rFonts w:hint="eastAsia"/>
        </w:rPr>
        <w:t>选条件</w:t>
      </w:r>
      <w:proofErr w:type="gramEnd"/>
      <w:r w:rsidR="00E415C5">
        <w:rPr>
          <w:rFonts w:hint="eastAsia"/>
        </w:rPr>
        <w:t>设置了只让某一年级选，或不让某一专业选，就会出现这个提示</w:t>
      </w:r>
      <w:r w:rsidR="0068053C">
        <w:rPr>
          <w:rFonts w:hint="eastAsia"/>
        </w:rPr>
        <w:t>。</w:t>
      </w:r>
    </w:p>
    <w:p w14:paraId="53F99502" w14:textId="3F289198" w:rsidR="007C04A1" w:rsidRDefault="007C04A1" w:rsidP="007C04A1">
      <w:r>
        <w:t xml:space="preserve"> </w:t>
      </w:r>
      <w:r w:rsidR="00E415C5" w:rsidRPr="00225C47">
        <w:rPr>
          <w:noProof/>
        </w:rPr>
        <w:drawing>
          <wp:inline distT="0" distB="0" distL="0" distR="0" wp14:anchorId="12664C43" wp14:editId="6190C0F5">
            <wp:extent cx="5274310" cy="2463165"/>
            <wp:effectExtent l="19050" t="19050" r="2159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463165"/>
                    </a:xfrm>
                    <a:prstGeom prst="rect">
                      <a:avLst/>
                    </a:prstGeom>
                    <a:noFill/>
                    <a:ln>
                      <a:solidFill>
                        <a:schemeClr val="accent1"/>
                      </a:solidFill>
                    </a:ln>
                  </pic:spPr>
                </pic:pic>
              </a:graphicData>
            </a:graphic>
          </wp:inline>
        </w:drawing>
      </w:r>
    </w:p>
    <w:p w14:paraId="122B55CA" w14:textId="43C19C51" w:rsidR="00436F8F" w:rsidRDefault="007C04A1" w:rsidP="00436F8F">
      <w:pPr>
        <w:pStyle w:val="2"/>
      </w:pPr>
      <w:r>
        <w:rPr>
          <w:rFonts w:hint="eastAsia"/>
        </w:rPr>
        <w:lastRenderedPageBreak/>
        <w:t>提示“您已选过该课程，不能再次选择”</w:t>
      </w:r>
    </w:p>
    <w:p w14:paraId="75969DDF" w14:textId="58A20BFC" w:rsidR="0004463E" w:rsidRPr="0004463E" w:rsidRDefault="00CB0A95" w:rsidP="00CB0A95">
      <w:pPr>
        <w:ind w:firstLineChars="200" w:firstLine="632"/>
      </w:pPr>
      <w:r>
        <w:rPr>
          <w:rFonts w:hint="eastAsia"/>
        </w:rPr>
        <w:t>在已选课程处查询是否已经选过该课了</w:t>
      </w:r>
    </w:p>
    <w:p w14:paraId="2C1CFBF6" w14:textId="4F4C8C06" w:rsidR="007C04A1" w:rsidRDefault="0004463E" w:rsidP="0004463E">
      <w:r>
        <w:rPr>
          <w:noProof/>
        </w:rPr>
        <w:drawing>
          <wp:inline distT="0" distB="0" distL="0" distR="0" wp14:anchorId="34B70462" wp14:editId="61D12E61">
            <wp:extent cx="5639435" cy="1042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9435" cy="1042670"/>
                    </a:xfrm>
                    <a:prstGeom prst="rect">
                      <a:avLst/>
                    </a:prstGeom>
                    <a:noFill/>
                  </pic:spPr>
                </pic:pic>
              </a:graphicData>
            </a:graphic>
          </wp:inline>
        </w:drawing>
      </w:r>
    </w:p>
    <w:sectPr w:rsidR="007C04A1" w:rsidSect="00237C18">
      <w:footerReference w:type="even" r:id="rId24"/>
      <w:footerReference w:type="default" r:id="rId25"/>
      <w:pgSz w:w="11906" w:h="16838" w:code="9"/>
      <w:pgMar w:top="2098" w:right="1474" w:bottom="1985" w:left="1588" w:header="851" w:footer="1418" w:gutter="0"/>
      <w:pgNumType w:fmt="numberInDash" w:start="0"/>
      <w:cols w:space="425"/>
      <w:titlePg/>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1DC95" w14:textId="77777777" w:rsidR="00E9273A" w:rsidRDefault="00E9273A" w:rsidP="00237C18">
      <w:r>
        <w:separator/>
      </w:r>
    </w:p>
  </w:endnote>
  <w:endnote w:type="continuationSeparator" w:id="0">
    <w:p w14:paraId="3508BFE6" w14:textId="77777777" w:rsidR="00E9273A" w:rsidRDefault="00E9273A" w:rsidP="0023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altName w:val="微软雅黑"/>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848093"/>
      <w:docPartObj>
        <w:docPartGallery w:val="Page Numbers (Bottom of Page)"/>
        <w:docPartUnique/>
      </w:docPartObj>
    </w:sdtPr>
    <w:sdtEndPr/>
    <w:sdtContent>
      <w:p w14:paraId="445A346A" w14:textId="4536A432" w:rsidR="00237C18" w:rsidRDefault="00237C18">
        <w:pPr>
          <w:pStyle w:val="a5"/>
        </w:pPr>
        <w:r w:rsidRPr="00237C18">
          <w:rPr>
            <w:rFonts w:asciiTheme="minorEastAsia" w:eastAsiaTheme="minorEastAsia" w:hAnsiTheme="minorEastAsia"/>
            <w:sz w:val="28"/>
            <w:szCs w:val="28"/>
          </w:rPr>
          <w:fldChar w:fldCharType="begin"/>
        </w:r>
        <w:r w:rsidRPr="00237C18">
          <w:rPr>
            <w:rFonts w:asciiTheme="minorEastAsia" w:eastAsiaTheme="minorEastAsia" w:hAnsiTheme="minorEastAsia"/>
            <w:sz w:val="28"/>
            <w:szCs w:val="28"/>
          </w:rPr>
          <w:instrText>PAGE   \* MERGEFORMAT</w:instrText>
        </w:r>
        <w:r w:rsidRPr="00237C18">
          <w:rPr>
            <w:rFonts w:asciiTheme="minorEastAsia" w:eastAsiaTheme="minorEastAsia" w:hAnsiTheme="minorEastAsia"/>
            <w:sz w:val="28"/>
            <w:szCs w:val="28"/>
          </w:rPr>
          <w:fldChar w:fldCharType="separate"/>
        </w:r>
        <w:r w:rsidRPr="00237C18">
          <w:rPr>
            <w:rFonts w:asciiTheme="minorEastAsia" w:eastAsiaTheme="minorEastAsia" w:hAnsiTheme="minorEastAsia"/>
            <w:sz w:val="28"/>
            <w:szCs w:val="28"/>
            <w:lang w:val="zh-CN"/>
          </w:rPr>
          <w:t>2</w:t>
        </w:r>
        <w:r w:rsidRPr="00237C18">
          <w:rPr>
            <w:rFonts w:asciiTheme="minorEastAsia" w:eastAsiaTheme="minorEastAsia" w:hAnsiTheme="minorEastAsia"/>
            <w:sz w:val="28"/>
            <w:szCs w:val="28"/>
          </w:rPr>
          <w:fldChar w:fldCharType="end"/>
        </w:r>
      </w:p>
    </w:sdtContent>
  </w:sdt>
  <w:p w14:paraId="625DC1E0" w14:textId="77777777" w:rsidR="00237C18" w:rsidRDefault="00237C1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21371"/>
      <w:docPartObj>
        <w:docPartGallery w:val="Page Numbers (Bottom of Page)"/>
        <w:docPartUnique/>
      </w:docPartObj>
    </w:sdtPr>
    <w:sdtEndPr/>
    <w:sdtContent>
      <w:p w14:paraId="7D105847" w14:textId="5FF65550" w:rsidR="00237C18" w:rsidRDefault="00237C18">
        <w:pPr>
          <w:pStyle w:val="a5"/>
          <w:jc w:val="right"/>
        </w:pPr>
        <w:r w:rsidRPr="00237C18">
          <w:rPr>
            <w:rFonts w:asciiTheme="minorEastAsia" w:eastAsiaTheme="minorEastAsia" w:hAnsiTheme="minorEastAsia"/>
            <w:sz w:val="28"/>
            <w:szCs w:val="28"/>
          </w:rPr>
          <w:fldChar w:fldCharType="begin"/>
        </w:r>
        <w:r w:rsidRPr="00237C18">
          <w:rPr>
            <w:rFonts w:asciiTheme="minorEastAsia" w:eastAsiaTheme="minorEastAsia" w:hAnsiTheme="minorEastAsia"/>
            <w:sz w:val="28"/>
            <w:szCs w:val="28"/>
          </w:rPr>
          <w:instrText>PAGE   \* MERGEFORMAT</w:instrText>
        </w:r>
        <w:r w:rsidRPr="00237C18">
          <w:rPr>
            <w:rFonts w:asciiTheme="minorEastAsia" w:eastAsiaTheme="minorEastAsia" w:hAnsiTheme="minorEastAsia"/>
            <w:sz w:val="28"/>
            <w:szCs w:val="28"/>
          </w:rPr>
          <w:fldChar w:fldCharType="separate"/>
        </w:r>
        <w:r w:rsidRPr="00237C18">
          <w:rPr>
            <w:rFonts w:asciiTheme="minorEastAsia" w:eastAsiaTheme="minorEastAsia" w:hAnsiTheme="minorEastAsia"/>
            <w:sz w:val="28"/>
            <w:szCs w:val="28"/>
            <w:lang w:val="zh-CN"/>
          </w:rPr>
          <w:t>2</w:t>
        </w:r>
        <w:r w:rsidRPr="00237C18">
          <w:rPr>
            <w:rFonts w:asciiTheme="minorEastAsia" w:eastAsiaTheme="minorEastAsia" w:hAnsiTheme="minorEastAsia"/>
            <w:sz w:val="28"/>
            <w:szCs w:val="28"/>
          </w:rPr>
          <w:fldChar w:fldCharType="end"/>
        </w:r>
      </w:p>
    </w:sdtContent>
  </w:sdt>
  <w:p w14:paraId="719262BC" w14:textId="77777777" w:rsidR="00237C18" w:rsidRDefault="00237C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51B0B" w14:textId="77777777" w:rsidR="00E9273A" w:rsidRDefault="00E9273A" w:rsidP="00237C18">
      <w:r>
        <w:separator/>
      </w:r>
    </w:p>
  </w:footnote>
  <w:footnote w:type="continuationSeparator" w:id="0">
    <w:p w14:paraId="47DE881A" w14:textId="77777777" w:rsidR="00E9273A" w:rsidRDefault="00E9273A" w:rsidP="00237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C1540"/>
    <w:multiLevelType w:val="hybridMultilevel"/>
    <w:tmpl w:val="63FAD15A"/>
    <w:lvl w:ilvl="0" w:tplc="528AF2FC">
      <w:start w:val="1"/>
      <w:numFmt w:val="decimal"/>
      <w:lvlText w:val="（%1）"/>
      <w:lvlJc w:val="left"/>
      <w:pPr>
        <w:ind w:left="1712" w:hanging="1080"/>
      </w:pPr>
      <w:rPr>
        <w:rFonts w:ascii="仿宋" w:hAnsi="仿宋"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1" w15:restartNumberingAfterBreak="0">
    <w:nsid w:val="2D7F2930"/>
    <w:multiLevelType w:val="hybridMultilevel"/>
    <w:tmpl w:val="14600D9C"/>
    <w:lvl w:ilvl="0" w:tplc="28F838DE">
      <w:start w:val="1"/>
      <w:numFmt w:val="decimal"/>
      <w:lvlText w:val="（%1）"/>
      <w:lvlJc w:val="left"/>
      <w:pPr>
        <w:ind w:left="5899" w:hanging="1080"/>
      </w:pPr>
      <w:rPr>
        <w:rFonts w:hint="default"/>
      </w:rPr>
    </w:lvl>
    <w:lvl w:ilvl="1" w:tplc="04090019" w:tentative="1">
      <w:start w:val="1"/>
      <w:numFmt w:val="lowerLetter"/>
      <w:lvlText w:val="%2)"/>
      <w:lvlJc w:val="left"/>
      <w:pPr>
        <w:ind w:left="5659" w:hanging="420"/>
      </w:pPr>
    </w:lvl>
    <w:lvl w:ilvl="2" w:tplc="0409001B" w:tentative="1">
      <w:start w:val="1"/>
      <w:numFmt w:val="lowerRoman"/>
      <w:lvlText w:val="%3."/>
      <w:lvlJc w:val="right"/>
      <w:pPr>
        <w:ind w:left="6079" w:hanging="420"/>
      </w:pPr>
    </w:lvl>
    <w:lvl w:ilvl="3" w:tplc="0409000F" w:tentative="1">
      <w:start w:val="1"/>
      <w:numFmt w:val="decimal"/>
      <w:lvlText w:val="%4."/>
      <w:lvlJc w:val="left"/>
      <w:pPr>
        <w:ind w:left="6499" w:hanging="420"/>
      </w:pPr>
    </w:lvl>
    <w:lvl w:ilvl="4" w:tplc="04090019" w:tentative="1">
      <w:start w:val="1"/>
      <w:numFmt w:val="lowerLetter"/>
      <w:lvlText w:val="%5)"/>
      <w:lvlJc w:val="left"/>
      <w:pPr>
        <w:ind w:left="6919" w:hanging="420"/>
      </w:pPr>
    </w:lvl>
    <w:lvl w:ilvl="5" w:tplc="0409001B" w:tentative="1">
      <w:start w:val="1"/>
      <w:numFmt w:val="lowerRoman"/>
      <w:lvlText w:val="%6."/>
      <w:lvlJc w:val="right"/>
      <w:pPr>
        <w:ind w:left="7339" w:hanging="420"/>
      </w:pPr>
    </w:lvl>
    <w:lvl w:ilvl="6" w:tplc="0409000F" w:tentative="1">
      <w:start w:val="1"/>
      <w:numFmt w:val="decimal"/>
      <w:lvlText w:val="%7."/>
      <w:lvlJc w:val="left"/>
      <w:pPr>
        <w:ind w:left="7759" w:hanging="420"/>
      </w:pPr>
    </w:lvl>
    <w:lvl w:ilvl="7" w:tplc="04090019" w:tentative="1">
      <w:start w:val="1"/>
      <w:numFmt w:val="lowerLetter"/>
      <w:lvlText w:val="%8)"/>
      <w:lvlJc w:val="left"/>
      <w:pPr>
        <w:ind w:left="8179" w:hanging="420"/>
      </w:pPr>
    </w:lvl>
    <w:lvl w:ilvl="8" w:tplc="0409001B" w:tentative="1">
      <w:start w:val="1"/>
      <w:numFmt w:val="lowerRoman"/>
      <w:lvlText w:val="%9."/>
      <w:lvlJc w:val="right"/>
      <w:pPr>
        <w:ind w:left="8599" w:hanging="420"/>
      </w:pPr>
    </w:lvl>
  </w:abstractNum>
  <w:abstractNum w:abstractNumId="2" w15:restartNumberingAfterBreak="0">
    <w:nsid w:val="3AB864D5"/>
    <w:multiLevelType w:val="multilevel"/>
    <w:tmpl w:val="70222912"/>
    <w:lvl w:ilvl="0">
      <w:start w:val="1"/>
      <w:numFmt w:val="decimal"/>
      <w:pStyle w:val="1"/>
      <w:lvlText w:val="%1."/>
      <w:lvlJc w:val="left"/>
      <w:pPr>
        <w:ind w:left="425" w:hanging="425"/>
      </w:pPr>
      <w:rPr>
        <w:rFonts w:ascii="黑体" w:eastAsia="黑体" w:hAnsi="黑体" w:hint="eastAsia"/>
        <w:b w:val="0"/>
        <w:i w:val="0"/>
        <w:caps w:val="0"/>
        <w:strike w:val="0"/>
        <w:dstrike w:val="0"/>
        <w:vanish w:val="0"/>
        <w:sz w:val="32"/>
        <w:vertAlign w:val="baseline"/>
      </w:rPr>
    </w:lvl>
    <w:lvl w:ilvl="1">
      <w:start w:val="1"/>
      <w:numFmt w:val="decimal"/>
      <w:pStyle w:val="2"/>
      <w:lvlText w:val="%1.%2."/>
      <w:lvlJc w:val="left"/>
      <w:pPr>
        <w:ind w:left="567" w:hanging="567"/>
      </w:pPr>
      <w:rPr>
        <w:rFonts w:ascii="黑体" w:eastAsia="黑体" w:hAnsi="黑体" w:hint="eastAsia"/>
        <w:b w:val="0"/>
        <w:i w:val="0"/>
        <w:caps w:val="0"/>
        <w:strike w:val="0"/>
        <w:dstrike w:val="0"/>
        <w:vanish w:val="0"/>
        <w:sz w:val="32"/>
        <w:vertAlign w:val="baseline"/>
      </w:rPr>
    </w:lvl>
    <w:lvl w:ilvl="2">
      <w:start w:val="1"/>
      <w:numFmt w:val="decimal"/>
      <w:pStyle w:val="3"/>
      <w:lvlText w:val="%1.%2.%3."/>
      <w:lvlJc w:val="left"/>
      <w:pPr>
        <w:ind w:left="709" w:hanging="709"/>
      </w:pPr>
      <w:rPr>
        <w:rFonts w:ascii="黑体" w:eastAsia="黑体" w:hAnsi="黑体" w:hint="eastAsia"/>
        <w:b w:val="0"/>
        <w:i w:val="0"/>
        <w:caps w:val="0"/>
        <w:strike w:val="0"/>
        <w:dstrike w:val="0"/>
        <w:vanish w:val="0"/>
        <w:sz w:val="32"/>
        <w:vertAlign w:val="baseline"/>
      </w:rPr>
    </w:lvl>
    <w:lvl w:ilvl="3">
      <w:start w:val="1"/>
      <w:numFmt w:val="decimal"/>
      <w:pStyle w:val="4"/>
      <w:lvlText w:val="%1.%2.%3.%4."/>
      <w:lvlJc w:val="left"/>
      <w:pPr>
        <w:ind w:left="851" w:hanging="851"/>
      </w:pPr>
      <w:rPr>
        <w:rFonts w:ascii="黑体" w:eastAsia="黑体" w:hAnsi="黑体" w:hint="eastAsia"/>
        <w:b w:val="0"/>
        <w:i w:val="0"/>
        <w:caps w:val="0"/>
        <w:strike w:val="0"/>
        <w:dstrike w:val="0"/>
        <w:vanish w:val="0"/>
        <w:sz w:val="32"/>
        <w:vertAlign w:val="baseline"/>
      </w:rPr>
    </w:lvl>
    <w:lvl w:ilvl="4">
      <w:start w:val="1"/>
      <w:numFmt w:val="decimal"/>
      <w:pStyle w:val="5"/>
      <w:lvlText w:val="%1.%2.%3.%4.%5."/>
      <w:lvlJc w:val="left"/>
      <w:pPr>
        <w:ind w:left="992" w:hanging="992"/>
      </w:pPr>
      <w:rPr>
        <w:rFonts w:ascii="黑体" w:eastAsia="黑体" w:hAnsi="黑体" w:hint="eastAsia"/>
        <w:b w:val="0"/>
        <w:i w:val="0"/>
        <w:caps w:val="0"/>
        <w:strike w:val="0"/>
        <w:dstrike w:val="0"/>
        <w:vanish w:val="0"/>
        <w:sz w:val="32"/>
        <w:vertAlign w:val="baseline"/>
      </w:rPr>
    </w:lvl>
    <w:lvl w:ilvl="5">
      <w:start w:val="1"/>
      <w:numFmt w:val="decimal"/>
      <w:pStyle w:val="6"/>
      <w:lvlText w:val="%1.%2.%3.%4.%5.%6."/>
      <w:lvlJc w:val="left"/>
      <w:pPr>
        <w:ind w:left="1134" w:hanging="1134"/>
      </w:pPr>
      <w:rPr>
        <w:rFonts w:ascii="黑体" w:eastAsia="黑体" w:hAnsi="黑体" w:hint="eastAsia"/>
        <w:b w:val="0"/>
        <w:i w:val="0"/>
        <w:caps w:val="0"/>
        <w:strike w:val="0"/>
        <w:dstrike w:val="0"/>
        <w:vanish w:val="0"/>
        <w:sz w:val="32"/>
        <w:vertAlign w:val="baseline"/>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3" w15:restartNumberingAfterBreak="0">
    <w:nsid w:val="3F6D7813"/>
    <w:multiLevelType w:val="hybridMultilevel"/>
    <w:tmpl w:val="037CF226"/>
    <w:lvl w:ilvl="0" w:tplc="329E1CFA">
      <w:start w:val="1"/>
      <w:numFmt w:val="decimal"/>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4" w15:restartNumberingAfterBreak="0">
    <w:nsid w:val="42381945"/>
    <w:multiLevelType w:val="hybridMultilevel"/>
    <w:tmpl w:val="BCD8355E"/>
    <w:lvl w:ilvl="0" w:tplc="D7CAFA44">
      <w:start w:val="1"/>
      <w:numFmt w:val="decimal"/>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5" w15:restartNumberingAfterBreak="0">
    <w:nsid w:val="461A0C52"/>
    <w:multiLevelType w:val="multilevel"/>
    <w:tmpl w:val="1F52D3B4"/>
    <w:lvl w:ilvl="0">
      <w:start w:val="1"/>
      <w:numFmt w:val="decimal"/>
      <w:lvlText w:val="%1"/>
      <w:lvlJc w:val="left"/>
      <w:pPr>
        <w:tabs>
          <w:tab w:val="num" w:pos="432"/>
        </w:tabs>
        <w:ind w:left="0" w:firstLine="0"/>
      </w:pPr>
      <w:rPr>
        <w:rFonts w:cs="Times New Roman" w:hint="eastAsia"/>
      </w:rPr>
    </w:lvl>
    <w:lvl w:ilvl="1">
      <w:start w:val="1"/>
      <w:numFmt w:val="decimal"/>
      <w:lvlText w:val="%1.%2"/>
      <w:lvlJc w:val="left"/>
      <w:pPr>
        <w:tabs>
          <w:tab w:val="num" w:pos="432"/>
        </w:tabs>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432"/>
        </w:tabs>
        <w:ind w:left="0" w:firstLine="0"/>
      </w:pPr>
      <w:rPr>
        <w:rFonts w:cs="Times New Roman" w:hint="eastAsia"/>
      </w:rPr>
    </w:lvl>
    <w:lvl w:ilvl="3">
      <w:start w:val="1"/>
      <w:numFmt w:val="decimal"/>
      <w:lvlText w:val="%1.%2.%3.%4"/>
      <w:lvlJc w:val="left"/>
      <w:pPr>
        <w:tabs>
          <w:tab w:val="num" w:pos="432"/>
        </w:tabs>
        <w:ind w:left="0" w:firstLine="0"/>
      </w:pPr>
      <w:rPr>
        <w:rFonts w:ascii="Times New Roman" w:hAnsi="Times New Roman" w:cs="Times New Roman" w:hint="eastAsia"/>
        <w:b/>
        <w:bCs w:val="0"/>
        <w:i w:val="0"/>
        <w:iCs w:val="0"/>
        <w:caps w:val="0"/>
        <w:smallCaps w:val="0"/>
        <w:strike w:val="0"/>
        <w:dstrike w:val="0"/>
        <w:snapToGrid w:val="0"/>
        <w:color w:val="000000"/>
        <w:spacing w:val="0"/>
        <w:w w:val="0"/>
        <w:kern w:val="0"/>
        <w:position w:val="0"/>
        <w:sz w:val="21"/>
        <w:szCs w:val="21"/>
        <w:u w:val="none"/>
      </w:rPr>
    </w:lvl>
    <w:lvl w:ilvl="4">
      <w:start w:val="1"/>
      <w:numFmt w:val="decimal"/>
      <w:lvlText w:val="%1.%2.%3.%4.%5"/>
      <w:lvlJc w:val="left"/>
      <w:pPr>
        <w:tabs>
          <w:tab w:val="num" w:pos="432"/>
        </w:tabs>
        <w:ind w:left="0" w:firstLine="0"/>
      </w:pPr>
      <w:rPr>
        <w:rFonts w:cs="Times New Roman" w:hint="eastAsia"/>
      </w:rPr>
    </w:lvl>
    <w:lvl w:ilvl="5">
      <w:start w:val="1"/>
      <w:numFmt w:val="decimal"/>
      <w:lvlText w:val="%1.%2.%3.%4.%5.%6"/>
      <w:lvlJc w:val="left"/>
      <w:pPr>
        <w:tabs>
          <w:tab w:val="num" w:pos="432"/>
        </w:tabs>
        <w:ind w:left="0" w:firstLine="0"/>
      </w:pPr>
      <w:rPr>
        <w:rFonts w:cs="Times New Roman" w:hint="eastAsia"/>
      </w:rPr>
    </w:lvl>
    <w:lvl w:ilvl="6">
      <w:start w:val="1"/>
      <w:numFmt w:val="decimal"/>
      <w:lvlText w:val="%1.%2.%3.%4.%5.%6.%7"/>
      <w:lvlJc w:val="left"/>
      <w:pPr>
        <w:tabs>
          <w:tab w:val="num" w:pos="432"/>
        </w:tabs>
        <w:ind w:left="0" w:firstLine="0"/>
      </w:pPr>
      <w:rPr>
        <w:rFonts w:cs="Times New Roman" w:hint="eastAsia"/>
      </w:rPr>
    </w:lvl>
    <w:lvl w:ilvl="7">
      <w:start w:val="1"/>
      <w:numFmt w:val="decimal"/>
      <w:lvlText w:val="%1.%2.%3.%4.%5.%6.%7.%8"/>
      <w:lvlJc w:val="left"/>
      <w:pPr>
        <w:tabs>
          <w:tab w:val="num" w:pos="432"/>
        </w:tabs>
        <w:ind w:left="0" w:firstLine="0"/>
      </w:pPr>
      <w:rPr>
        <w:rFonts w:cs="Times New Roman" w:hint="eastAsia"/>
      </w:rPr>
    </w:lvl>
    <w:lvl w:ilvl="8">
      <w:start w:val="1"/>
      <w:numFmt w:val="decimal"/>
      <w:lvlText w:val="%1.%2.%3.%4.%5.%6.%7.%8.%9"/>
      <w:lvlJc w:val="left"/>
      <w:pPr>
        <w:tabs>
          <w:tab w:val="num" w:pos="432"/>
        </w:tabs>
        <w:ind w:left="0" w:firstLine="0"/>
      </w:pPr>
      <w:rPr>
        <w:rFonts w:cs="Times New Roman" w:hint="eastAsia"/>
      </w:rPr>
    </w:lvl>
  </w:abstractNum>
  <w:abstractNum w:abstractNumId="6" w15:restartNumberingAfterBreak="0">
    <w:nsid w:val="69645F2B"/>
    <w:multiLevelType w:val="hybridMultilevel"/>
    <w:tmpl w:val="2D8A5694"/>
    <w:lvl w:ilvl="0" w:tplc="F626C848">
      <w:start w:val="1"/>
      <w:numFmt w:val="decimal"/>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num w:numId="1">
    <w:abstractNumId w:val="2"/>
  </w:num>
  <w:num w:numId="2">
    <w:abstractNumId w:val="5"/>
  </w:num>
  <w:num w:numId="3">
    <w:abstractNumId w:val="1"/>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evenAndOddHeaders/>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7F7"/>
    <w:rsid w:val="00013D82"/>
    <w:rsid w:val="000154D0"/>
    <w:rsid w:val="0004463E"/>
    <w:rsid w:val="000B5394"/>
    <w:rsid w:val="000D5B58"/>
    <w:rsid w:val="001024C4"/>
    <w:rsid w:val="00141C8A"/>
    <w:rsid w:val="00166F90"/>
    <w:rsid w:val="00187837"/>
    <w:rsid w:val="001B6538"/>
    <w:rsid w:val="001D277E"/>
    <w:rsid w:val="002316B8"/>
    <w:rsid w:val="00237C18"/>
    <w:rsid w:val="00272178"/>
    <w:rsid w:val="002F129C"/>
    <w:rsid w:val="00326E54"/>
    <w:rsid w:val="003D093F"/>
    <w:rsid w:val="004307FA"/>
    <w:rsid w:val="00436F8F"/>
    <w:rsid w:val="0047763B"/>
    <w:rsid w:val="004E35DE"/>
    <w:rsid w:val="00501D0C"/>
    <w:rsid w:val="00543E38"/>
    <w:rsid w:val="005A0F25"/>
    <w:rsid w:val="005B23EC"/>
    <w:rsid w:val="005D40D6"/>
    <w:rsid w:val="005F7B52"/>
    <w:rsid w:val="00613A5A"/>
    <w:rsid w:val="00660B05"/>
    <w:rsid w:val="0068053C"/>
    <w:rsid w:val="0069262F"/>
    <w:rsid w:val="006A171F"/>
    <w:rsid w:val="006B2C7A"/>
    <w:rsid w:val="006D7C47"/>
    <w:rsid w:val="00753684"/>
    <w:rsid w:val="00761EC5"/>
    <w:rsid w:val="007C04A1"/>
    <w:rsid w:val="007C43AA"/>
    <w:rsid w:val="007E72F6"/>
    <w:rsid w:val="00822B1D"/>
    <w:rsid w:val="00832BFC"/>
    <w:rsid w:val="008562A9"/>
    <w:rsid w:val="00871558"/>
    <w:rsid w:val="008976DF"/>
    <w:rsid w:val="008A3EEB"/>
    <w:rsid w:val="008B18C9"/>
    <w:rsid w:val="008C3D9E"/>
    <w:rsid w:val="008E682F"/>
    <w:rsid w:val="009157F7"/>
    <w:rsid w:val="00933E68"/>
    <w:rsid w:val="0094021E"/>
    <w:rsid w:val="0096085A"/>
    <w:rsid w:val="00961EA7"/>
    <w:rsid w:val="00980B30"/>
    <w:rsid w:val="009C1A3F"/>
    <w:rsid w:val="009F246F"/>
    <w:rsid w:val="00A63FA2"/>
    <w:rsid w:val="00A850C8"/>
    <w:rsid w:val="00A862EB"/>
    <w:rsid w:val="00AA5E6F"/>
    <w:rsid w:val="00AC16C4"/>
    <w:rsid w:val="00AD2BC8"/>
    <w:rsid w:val="00AD54A5"/>
    <w:rsid w:val="00AD5991"/>
    <w:rsid w:val="00B33FF2"/>
    <w:rsid w:val="00BE1511"/>
    <w:rsid w:val="00BF11A8"/>
    <w:rsid w:val="00C34C2C"/>
    <w:rsid w:val="00CA5D43"/>
    <w:rsid w:val="00CA72E4"/>
    <w:rsid w:val="00CB0A95"/>
    <w:rsid w:val="00CB0AFB"/>
    <w:rsid w:val="00CC5926"/>
    <w:rsid w:val="00CE6801"/>
    <w:rsid w:val="00D45C8F"/>
    <w:rsid w:val="00D528E4"/>
    <w:rsid w:val="00D92862"/>
    <w:rsid w:val="00E11D3A"/>
    <w:rsid w:val="00E415C5"/>
    <w:rsid w:val="00E7606E"/>
    <w:rsid w:val="00E9273A"/>
    <w:rsid w:val="00EA4BB5"/>
    <w:rsid w:val="00F6577A"/>
    <w:rsid w:val="00F73766"/>
    <w:rsid w:val="00FB5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3E2EB"/>
  <w15:chartTrackingRefBased/>
  <w15:docId w15:val="{C63F656A-10F8-435F-B093-E09089F6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7C18"/>
    <w:pPr>
      <w:widowControl w:val="0"/>
      <w:jc w:val="both"/>
    </w:pPr>
    <w:rPr>
      <w:rFonts w:eastAsia="仿宋"/>
      <w:sz w:val="32"/>
    </w:rPr>
  </w:style>
  <w:style w:type="paragraph" w:styleId="1">
    <w:name w:val="heading 1"/>
    <w:basedOn w:val="a"/>
    <w:next w:val="a"/>
    <w:link w:val="10"/>
    <w:qFormat/>
    <w:rsid w:val="00237C18"/>
    <w:pPr>
      <w:keepNext/>
      <w:keepLines/>
      <w:numPr>
        <w:numId w:val="1"/>
      </w:numPr>
      <w:spacing w:before="340" w:after="330"/>
      <w:outlineLvl w:val="0"/>
    </w:pPr>
    <w:rPr>
      <w:rFonts w:eastAsia="黑体"/>
      <w:bCs/>
      <w:kern w:val="44"/>
      <w:szCs w:val="44"/>
    </w:rPr>
  </w:style>
  <w:style w:type="paragraph" w:styleId="2">
    <w:name w:val="heading 2"/>
    <w:basedOn w:val="a"/>
    <w:next w:val="a"/>
    <w:link w:val="20"/>
    <w:unhideWhenUsed/>
    <w:qFormat/>
    <w:rsid w:val="00237C18"/>
    <w:pPr>
      <w:keepNext/>
      <w:keepLines/>
      <w:numPr>
        <w:ilvl w:val="1"/>
        <w:numId w:val="1"/>
      </w:numPr>
      <w:spacing w:before="260" w:after="260"/>
      <w:outlineLvl w:val="1"/>
    </w:pPr>
    <w:rPr>
      <w:rFonts w:asciiTheme="majorHAnsi" w:eastAsia="黑体" w:hAnsiTheme="majorHAnsi" w:cstheme="majorBidi"/>
      <w:bCs/>
      <w:szCs w:val="32"/>
    </w:rPr>
  </w:style>
  <w:style w:type="paragraph" w:styleId="3">
    <w:name w:val="heading 3"/>
    <w:basedOn w:val="a"/>
    <w:next w:val="a"/>
    <w:link w:val="30"/>
    <w:unhideWhenUsed/>
    <w:qFormat/>
    <w:rsid w:val="00237C18"/>
    <w:pPr>
      <w:keepNext/>
      <w:keepLines/>
      <w:numPr>
        <w:ilvl w:val="2"/>
        <w:numId w:val="1"/>
      </w:numPr>
      <w:spacing w:before="260" w:after="260"/>
      <w:outlineLvl w:val="2"/>
    </w:pPr>
    <w:rPr>
      <w:rFonts w:eastAsia="黑体"/>
      <w:bCs/>
      <w:szCs w:val="32"/>
    </w:rPr>
  </w:style>
  <w:style w:type="paragraph" w:styleId="4">
    <w:name w:val="heading 4"/>
    <w:basedOn w:val="a"/>
    <w:next w:val="a"/>
    <w:link w:val="40"/>
    <w:unhideWhenUsed/>
    <w:qFormat/>
    <w:rsid w:val="00237C18"/>
    <w:pPr>
      <w:keepNext/>
      <w:keepLines/>
      <w:numPr>
        <w:ilvl w:val="3"/>
        <w:numId w:val="1"/>
      </w:numPr>
      <w:spacing w:before="280" w:after="290"/>
      <w:outlineLvl w:val="3"/>
    </w:pPr>
    <w:rPr>
      <w:rFonts w:asciiTheme="majorHAnsi" w:eastAsia="黑体" w:hAnsiTheme="majorHAnsi" w:cstheme="majorBidi"/>
      <w:bCs/>
      <w:szCs w:val="28"/>
    </w:rPr>
  </w:style>
  <w:style w:type="paragraph" w:styleId="5">
    <w:name w:val="heading 5"/>
    <w:basedOn w:val="a"/>
    <w:next w:val="a"/>
    <w:link w:val="50"/>
    <w:unhideWhenUsed/>
    <w:qFormat/>
    <w:rsid w:val="00237C18"/>
    <w:pPr>
      <w:keepNext/>
      <w:keepLines/>
      <w:numPr>
        <w:ilvl w:val="4"/>
        <w:numId w:val="1"/>
      </w:numPr>
      <w:spacing w:before="280" w:after="290"/>
      <w:outlineLvl w:val="4"/>
    </w:pPr>
    <w:rPr>
      <w:rFonts w:eastAsia="黑体"/>
      <w:bCs/>
      <w:szCs w:val="28"/>
    </w:rPr>
  </w:style>
  <w:style w:type="paragraph" w:styleId="6">
    <w:name w:val="heading 6"/>
    <w:basedOn w:val="a"/>
    <w:next w:val="a"/>
    <w:link w:val="60"/>
    <w:unhideWhenUsed/>
    <w:qFormat/>
    <w:rsid w:val="00237C18"/>
    <w:pPr>
      <w:keepNext/>
      <w:keepLines/>
      <w:numPr>
        <w:ilvl w:val="5"/>
        <w:numId w:val="1"/>
      </w:numPr>
      <w:spacing w:before="240" w:after="64" w:line="320" w:lineRule="auto"/>
      <w:outlineLvl w:val="5"/>
    </w:pPr>
    <w:rPr>
      <w:rFonts w:asciiTheme="majorHAnsi" w:eastAsia="黑体" w:hAnsiTheme="majorHAnsi" w:cstheme="majorBidi"/>
      <w:bCs/>
      <w:szCs w:val="24"/>
    </w:rPr>
  </w:style>
  <w:style w:type="paragraph" w:styleId="7">
    <w:name w:val="heading 7"/>
    <w:basedOn w:val="a"/>
    <w:next w:val="a"/>
    <w:link w:val="70"/>
    <w:unhideWhenUsed/>
    <w:qFormat/>
    <w:rsid w:val="00237C18"/>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nhideWhenUsed/>
    <w:qFormat/>
    <w:rsid w:val="00237C18"/>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nhideWhenUsed/>
    <w:qFormat/>
    <w:rsid w:val="00237C18"/>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7C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37C18"/>
    <w:rPr>
      <w:sz w:val="18"/>
      <w:szCs w:val="18"/>
    </w:rPr>
  </w:style>
  <w:style w:type="paragraph" w:styleId="a5">
    <w:name w:val="footer"/>
    <w:basedOn w:val="a"/>
    <w:link w:val="a6"/>
    <w:uiPriority w:val="99"/>
    <w:unhideWhenUsed/>
    <w:rsid w:val="00237C18"/>
    <w:pPr>
      <w:tabs>
        <w:tab w:val="center" w:pos="4153"/>
        <w:tab w:val="right" w:pos="8306"/>
      </w:tabs>
      <w:snapToGrid w:val="0"/>
      <w:jc w:val="left"/>
    </w:pPr>
    <w:rPr>
      <w:sz w:val="18"/>
      <w:szCs w:val="18"/>
    </w:rPr>
  </w:style>
  <w:style w:type="character" w:customStyle="1" w:styleId="a6">
    <w:name w:val="页脚 字符"/>
    <w:basedOn w:val="a0"/>
    <w:link w:val="a5"/>
    <w:uiPriority w:val="99"/>
    <w:rsid w:val="00237C18"/>
    <w:rPr>
      <w:sz w:val="18"/>
      <w:szCs w:val="18"/>
    </w:rPr>
  </w:style>
  <w:style w:type="paragraph" w:styleId="a7">
    <w:name w:val="List Paragraph"/>
    <w:basedOn w:val="a"/>
    <w:uiPriority w:val="34"/>
    <w:qFormat/>
    <w:rsid w:val="00237C18"/>
    <w:pPr>
      <w:ind w:firstLineChars="200" w:firstLine="420"/>
    </w:pPr>
  </w:style>
  <w:style w:type="character" w:customStyle="1" w:styleId="10">
    <w:name w:val="标题 1 字符"/>
    <w:basedOn w:val="a0"/>
    <w:link w:val="1"/>
    <w:rsid w:val="00237C18"/>
    <w:rPr>
      <w:rFonts w:eastAsia="黑体"/>
      <w:bCs/>
      <w:kern w:val="44"/>
      <w:sz w:val="32"/>
      <w:szCs w:val="44"/>
    </w:rPr>
  </w:style>
  <w:style w:type="character" w:customStyle="1" w:styleId="20">
    <w:name w:val="标题 2 字符"/>
    <w:basedOn w:val="a0"/>
    <w:link w:val="2"/>
    <w:uiPriority w:val="9"/>
    <w:rsid w:val="00237C18"/>
    <w:rPr>
      <w:rFonts w:asciiTheme="majorHAnsi" w:eastAsia="黑体" w:hAnsiTheme="majorHAnsi" w:cstheme="majorBidi"/>
      <w:bCs/>
      <w:sz w:val="32"/>
      <w:szCs w:val="32"/>
    </w:rPr>
  </w:style>
  <w:style w:type="character" w:customStyle="1" w:styleId="30">
    <w:name w:val="标题 3 字符"/>
    <w:basedOn w:val="a0"/>
    <w:link w:val="3"/>
    <w:uiPriority w:val="9"/>
    <w:rsid w:val="00237C18"/>
    <w:rPr>
      <w:rFonts w:eastAsia="黑体"/>
      <w:bCs/>
      <w:sz w:val="32"/>
      <w:szCs w:val="32"/>
    </w:rPr>
  </w:style>
  <w:style w:type="character" w:customStyle="1" w:styleId="40">
    <w:name w:val="标题 4 字符"/>
    <w:basedOn w:val="a0"/>
    <w:link w:val="4"/>
    <w:uiPriority w:val="9"/>
    <w:rsid w:val="00237C18"/>
    <w:rPr>
      <w:rFonts w:asciiTheme="majorHAnsi" w:eastAsia="黑体" w:hAnsiTheme="majorHAnsi" w:cstheme="majorBidi"/>
      <w:bCs/>
      <w:sz w:val="32"/>
      <w:szCs w:val="28"/>
    </w:rPr>
  </w:style>
  <w:style w:type="character" w:customStyle="1" w:styleId="50">
    <w:name w:val="标题 5 字符"/>
    <w:basedOn w:val="a0"/>
    <w:link w:val="5"/>
    <w:uiPriority w:val="9"/>
    <w:rsid w:val="00237C18"/>
    <w:rPr>
      <w:rFonts w:eastAsia="黑体"/>
      <w:bCs/>
      <w:sz w:val="32"/>
      <w:szCs w:val="28"/>
    </w:rPr>
  </w:style>
  <w:style w:type="character" w:customStyle="1" w:styleId="60">
    <w:name w:val="标题 6 字符"/>
    <w:basedOn w:val="a0"/>
    <w:link w:val="6"/>
    <w:uiPriority w:val="9"/>
    <w:rsid w:val="00237C18"/>
    <w:rPr>
      <w:rFonts w:asciiTheme="majorHAnsi" w:eastAsia="黑体" w:hAnsiTheme="majorHAnsi" w:cstheme="majorBidi"/>
      <w:bCs/>
      <w:sz w:val="32"/>
      <w:szCs w:val="24"/>
    </w:rPr>
  </w:style>
  <w:style w:type="character" w:customStyle="1" w:styleId="70">
    <w:name w:val="标题 7 字符"/>
    <w:basedOn w:val="a0"/>
    <w:link w:val="7"/>
    <w:uiPriority w:val="9"/>
    <w:semiHidden/>
    <w:rsid w:val="00237C18"/>
    <w:rPr>
      <w:b/>
      <w:bCs/>
      <w:sz w:val="24"/>
      <w:szCs w:val="24"/>
    </w:rPr>
  </w:style>
  <w:style w:type="character" w:customStyle="1" w:styleId="80">
    <w:name w:val="标题 8 字符"/>
    <w:basedOn w:val="a0"/>
    <w:link w:val="8"/>
    <w:uiPriority w:val="9"/>
    <w:semiHidden/>
    <w:rsid w:val="00237C18"/>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237C18"/>
    <w:rPr>
      <w:rFonts w:asciiTheme="majorHAnsi" w:eastAsiaTheme="majorEastAsia" w:hAnsiTheme="majorHAnsi" w:cstheme="majorBidi"/>
      <w:szCs w:val="21"/>
    </w:rPr>
  </w:style>
  <w:style w:type="paragraph" w:styleId="a8">
    <w:name w:val="Title"/>
    <w:basedOn w:val="a"/>
    <w:next w:val="a"/>
    <w:link w:val="a9"/>
    <w:uiPriority w:val="10"/>
    <w:qFormat/>
    <w:rsid w:val="00237C18"/>
    <w:pPr>
      <w:spacing w:before="240" w:after="60"/>
      <w:jc w:val="center"/>
      <w:outlineLvl w:val="0"/>
    </w:pPr>
    <w:rPr>
      <w:rFonts w:asciiTheme="majorHAnsi" w:eastAsia="方正小标宋简体" w:hAnsiTheme="majorHAnsi" w:cstheme="majorBidi"/>
      <w:bCs/>
      <w:sz w:val="44"/>
      <w:szCs w:val="32"/>
    </w:rPr>
  </w:style>
  <w:style w:type="character" w:customStyle="1" w:styleId="a9">
    <w:name w:val="标题 字符"/>
    <w:basedOn w:val="a0"/>
    <w:link w:val="a8"/>
    <w:uiPriority w:val="10"/>
    <w:rsid w:val="00237C18"/>
    <w:rPr>
      <w:rFonts w:asciiTheme="majorHAnsi" w:eastAsia="方正小标宋简体" w:hAnsiTheme="majorHAnsi" w:cstheme="majorBidi"/>
      <w:bCs/>
      <w:sz w:val="44"/>
      <w:szCs w:val="32"/>
    </w:rPr>
  </w:style>
  <w:style w:type="paragraph" w:styleId="aa">
    <w:name w:val="No Spacing"/>
    <w:uiPriority w:val="1"/>
    <w:qFormat/>
    <w:rsid w:val="006A171F"/>
    <w:pPr>
      <w:widowControl w:val="0"/>
      <w:jc w:val="both"/>
    </w:pPr>
    <w:rPr>
      <w:rFonts w:eastAsia="仿宋"/>
      <w:sz w:val="32"/>
    </w:rPr>
  </w:style>
  <w:style w:type="character" w:styleId="ab">
    <w:name w:val="Hyperlink"/>
    <w:uiPriority w:val="99"/>
    <w:rsid w:val="006A171F"/>
    <w:rPr>
      <w:rFonts w:cs="Times New Roman"/>
      <w:color w:val="0000FF"/>
      <w:u w:val="single"/>
    </w:rPr>
  </w:style>
  <w:style w:type="character" w:styleId="ac">
    <w:name w:val="Unresolved Mention"/>
    <w:basedOn w:val="a0"/>
    <w:uiPriority w:val="99"/>
    <w:semiHidden/>
    <w:unhideWhenUsed/>
    <w:rsid w:val="00C34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yperlink" Target="http://newxsxk.nwafu.edu.cn/yjsxkapp/sys/xsxkapp/index.html"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TotalTime>
  <Pages>12</Pages>
  <Words>281</Words>
  <Characters>1605</Characters>
  <Application>Microsoft Office Word</Application>
  <DocSecurity>0</DocSecurity>
  <Lines>13</Lines>
  <Paragraphs>3</Paragraphs>
  <ScaleCrop>false</ScaleCrop>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dc:creator>
  <cp:keywords/>
  <dc:description/>
  <cp:lastModifiedBy>陶波</cp:lastModifiedBy>
  <cp:revision>40</cp:revision>
  <dcterms:created xsi:type="dcterms:W3CDTF">2019-08-20T01:56:00Z</dcterms:created>
  <dcterms:modified xsi:type="dcterms:W3CDTF">2023-02-03T02:31:00Z</dcterms:modified>
</cp:coreProperties>
</file>