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30" w:rsidRPr="00C6208B" w:rsidRDefault="00981D53" w:rsidP="00714F07">
      <w:pPr>
        <w:autoSpaceDE w:val="0"/>
        <w:autoSpaceDN w:val="0"/>
        <w:adjustRightInd w:val="0"/>
        <w:spacing w:line="560" w:lineRule="exact"/>
        <w:jc w:val="center"/>
        <w:rPr>
          <w:rFonts w:ascii="黑体" w:eastAsia="黑体" w:hAnsi="黑体" w:cs="FZXBSJW--GB1-0"/>
          <w:kern w:val="0"/>
          <w:sz w:val="32"/>
          <w:szCs w:val="32"/>
        </w:rPr>
      </w:pPr>
      <w:r w:rsidRPr="00C6208B">
        <w:rPr>
          <w:rFonts w:ascii="黑体" w:eastAsia="黑体" w:hAnsi="黑体" w:cs="FZXBSJW--GB1-0" w:hint="eastAsia"/>
          <w:kern w:val="0"/>
          <w:sz w:val="32"/>
          <w:szCs w:val="32"/>
        </w:rPr>
        <w:t>药学硕士</w:t>
      </w:r>
      <w:r w:rsidR="00EC0630" w:rsidRPr="00C6208B">
        <w:rPr>
          <w:rFonts w:ascii="黑体" w:eastAsia="黑体" w:hAnsi="黑体" w:cs="FZXBSJW--GB1-0"/>
          <w:kern w:val="0"/>
          <w:sz w:val="32"/>
          <w:szCs w:val="32"/>
        </w:rPr>
        <w:t>学术成果</w:t>
      </w:r>
      <w:r w:rsidR="00A072CC">
        <w:rPr>
          <w:rFonts w:ascii="黑体" w:eastAsia="黑体" w:hAnsi="黑体" w:cs="FZXBSJW--GB1-0" w:hint="eastAsia"/>
          <w:kern w:val="0"/>
          <w:sz w:val="32"/>
          <w:szCs w:val="32"/>
        </w:rPr>
        <w:t>认定标准</w:t>
      </w:r>
    </w:p>
    <w:p w:rsidR="00A072CC" w:rsidRPr="0076298C" w:rsidRDefault="00A072CC" w:rsidP="00A072CC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DA4FBE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 w:rsidR="00DA4FBE"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eastAsia="仿宋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eastAsia="仿宋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eastAsia="仿宋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2465DF" w:rsidRPr="002465DF" w:rsidRDefault="002465DF" w:rsidP="00C6208B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Pr="002465D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参与发表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国内核心期刊</w:t>
      </w:r>
      <w:r w:rsidR="00F367F7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；或</w:t>
      </w:r>
      <w:r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F367F7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E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I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收录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学术研究论文</w:t>
      </w:r>
      <w:r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</w:t>
      </w:r>
    </w:p>
    <w:p w:rsidR="002465DF" w:rsidRPr="00D60FC6" w:rsidRDefault="00714F07" w:rsidP="00C6208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="002465DF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3046EA">
        <w:rPr>
          <w:rFonts w:ascii="仿宋" w:eastAsia="仿宋" w:hAnsi="仿宋" w:cs="Arial" w:hint="eastAsia"/>
          <w:kern w:val="0"/>
          <w:sz w:val="32"/>
          <w:szCs w:val="32"/>
        </w:rPr>
        <w:t>获得</w:t>
      </w:r>
      <w:r w:rsidR="002465DF" w:rsidRPr="00C14BA7">
        <w:rPr>
          <w:rFonts w:ascii="仿宋" w:eastAsia="仿宋" w:hAnsi="仿宋" w:cs="Arial" w:hint="eastAsia"/>
          <w:kern w:val="0"/>
          <w:sz w:val="32"/>
          <w:szCs w:val="32"/>
        </w:rPr>
        <w:t>国家</w:t>
      </w:r>
      <w:r w:rsidR="008D20F7">
        <w:rPr>
          <w:rFonts w:ascii="仿宋" w:eastAsia="仿宋" w:hAnsi="仿宋" w:cs="Arial" w:hint="eastAsia"/>
          <w:kern w:val="0"/>
          <w:sz w:val="32"/>
          <w:szCs w:val="32"/>
        </w:rPr>
        <w:t>或国际</w:t>
      </w:r>
      <w:r w:rsidR="002465DF" w:rsidRPr="00C14BA7">
        <w:rPr>
          <w:rFonts w:ascii="仿宋" w:eastAsia="仿宋" w:hAnsi="仿宋" w:cs="Arial" w:hint="eastAsia"/>
          <w:kern w:val="0"/>
          <w:sz w:val="32"/>
          <w:szCs w:val="32"/>
        </w:rPr>
        <w:t>发明专利</w:t>
      </w:r>
      <w:r w:rsidR="003046EA" w:rsidRPr="00C14BA7">
        <w:rPr>
          <w:rFonts w:ascii="仿宋" w:eastAsia="仿宋" w:hAnsi="仿宋" w:cs="Arial" w:hint="eastAsia"/>
          <w:kern w:val="0"/>
          <w:sz w:val="32"/>
          <w:szCs w:val="32"/>
        </w:rPr>
        <w:t>授权</w:t>
      </w:r>
      <w:r w:rsidR="002465DF" w:rsidRPr="00C14BA7">
        <w:rPr>
          <w:rFonts w:ascii="仿宋" w:eastAsia="仿宋" w:hAnsi="仿宋" w:cs="Arial"/>
          <w:kern w:val="0"/>
          <w:sz w:val="32"/>
          <w:szCs w:val="32"/>
        </w:rPr>
        <w:t>1</w:t>
      </w:r>
      <w:r w:rsidR="002465DF" w:rsidRPr="00C14BA7">
        <w:rPr>
          <w:rFonts w:ascii="仿宋" w:eastAsia="仿宋" w:hAnsi="仿宋" w:cs="Arial" w:hint="eastAsia"/>
          <w:kern w:val="0"/>
          <w:sz w:val="32"/>
          <w:szCs w:val="32"/>
        </w:rPr>
        <w:t>件(第1完成人；或前2名且导师排名第1）；</w:t>
      </w:r>
    </w:p>
    <w:p w:rsidR="00A3205E" w:rsidRPr="00A6702D" w:rsidRDefault="00714F07" w:rsidP="00C6208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2465DF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C14BA7" w:rsidRPr="00C14BA7">
        <w:rPr>
          <w:rFonts w:ascii="仿宋" w:eastAsia="仿宋" w:hAnsi="仿宋" w:cs="Arial" w:hint="eastAsia"/>
          <w:kern w:val="0"/>
          <w:sz w:val="32"/>
          <w:szCs w:val="32"/>
        </w:rPr>
        <w:t>参与完成并署名</w:t>
      </w:r>
      <w:r w:rsidR="00893EC6" w:rsidRPr="00A6702D">
        <w:rPr>
          <w:rFonts w:ascii="仿宋" w:eastAsia="仿宋" w:hAnsi="仿宋" w:cs="Arial" w:hint="eastAsia"/>
          <w:kern w:val="0"/>
          <w:sz w:val="32"/>
          <w:szCs w:val="32"/>
        </w:rPr>
        <w:t>国家、地方及行业、企业标准</w:t>
      </w:r>
      <w:r w:rsidR="00DA4FBE">
        <w:rPr>
          <w:rFonts w:ascii="仿宋" w:eastAsia="仿宋" w:hAnsi="仿宋" w:cs="Arial" w:hint="eastAsia"/>
          <w:kern w:val="0"/>
          <w:sz w:val="32"/>
          <w:szCs w:val="32"/>
        </w:rPr>
        <w:t>1</w:t>
      </w:r>
      <w:bookmarkStart w:id="1" w:name="_GoBack"/>
      <w:bookmarkEnd w:id="1"/>
      <w:r w:rsidR="00893EC6" w:rsidRPr="00A6702D">
        <w:rPr>
          <w:rFonts w:ascii="仿宋" w:eastAsia="仿宋" w:hAnsi="仿宋" w:cs="Arial" w:hint="eastAsia"/>
          <w:kern w:val="0"/>
          <w:sz w:val="32"/>
          <w:szCs w:val="32"/>
        </w:rPr>
        <w:t>项</w:t>
      </w:r>
      <w:r w:rsidR="00C919AD" w:rsidRPr="00A6702D">
        <w:rPr>
          <w:rFonts w:ascii="仿宋" w:eastAsia="仿宋" w:hAnsi="仿宋" w:cs="Arial" w:hint="eastAsia"/>
          <w:kern w:val="0"/>
          <w:sz w:val="32"/>
          <w:szCs w:val="32"/>
        </w:rPr>
        <w:t>；</w:t>
      </w:r>
    </w:p>
    <w:p w:rsidR="002465DF" w:rsidRPr="00C14BA7" w:rsidRDefault="00714F07" w:rsidP="00C6208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A3205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</w:t>
      </w:r>
      <w:r w:rsidR="00A3205E" w:rsidRPr="00C14BA7">
        <w:rPr>
          <w:rFonts w:ascii="仿宋" w:eastAsia="仿宋" w:hAnsi="仿宋" w:cs="Arial" w:hint="eastAsia"/>
          <w:kern w:val="0"/>
          <w:sz w:val="32"/>
          <w:szCs w:val="32"/>
        </w:rPr>
        <w:t>参与完成并署名软件著作权1项；</w:t>
      </w:r>
      <w:r w:rsidR="00A3205E" w:rsidRPr="00C14BA7">
        <w:rPr>
          <w:rFonts w:ascii="仿宋" w:eastAsia="仿宋" w:hAnsi="仿宋" w:cs="Arial"/>
          <w:kern w:val="0"/>
          <w:sz w:val="32"/>
          <w:szCs w:val="32"/>
        </w:rPr>
        <w:t xml:space="preserve"> </w:t>
      </w:r>
    </w:p>
    <w:p w:rsidR="00C14BA7" w:rsidRPr="00C14BA7" w:rsidRDefault="00714F07" w:rsidP="00C6208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5</w:t>
      </w:r>
      <w:r w:rsidR="00C14BA7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C14BA7" w:rsidRPr="00C14BA7">
        <w:rPr>
          <w:rFonts w:ascii="仿宋" w:eastAsia="仿宋" w:hAnsi="仿宋" w:cs="Arial" w:hint="eastAsia"/>
          <w:kern w:val="0"/>
          <w:sz w:val="32"/>
          <w:szCs w:val="32"/>
        </w:rPr>
        <w:t>参与完成并署名正式出版的药学领域学术著作</w:t>
      </w:r>
      <w:r w:rsidR="00C14BA7">
        <w:rPr>
          <w:rFonts w:ascii="仿宋" w:eastAsia="仿宋" w:hAnsi="仿宋" w:cs="Arial" w:hint="eastAsia"/>
          <w:kern w:val="0"/>
          <w:sz w:val="32"/>
          <w:szCs w:val="32"/>
        </w:rPr>
        <w:t>1部</w:t>
      </w:r>
      <w:r w:rsidR="00C14BA7" w:rsidRPr="00C14BA7">
        <w:rPr>
          <w:rFonts w:ascii="仿宋" w:eastAsia="仿宋" w:hAnsi="仿宋" w:cs="Arial" w:hint="eastAsia"/>
          <w:kern w:val="0"/>
          <w:sz w:val="32"/>
          <w:szCs w:val="32"/>
        </w:rPr>
        <w:t>，不包括教材、学习指导用书。</w:t>
      </w:r>
    </w:p>
    <w:p w:rsidR="002465DF" w:rsidRDefault="002465DF" w:rsidP="00C6208B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Pr="001A65D9">
        <w:rPr>
          <w:rFonts w:ascii="仿宋" w:eastAsia="仿宋" w:hAnsi="仿宋" w:cs="Times New Roman"/>
          <w:sz w:val="32"/>
          <w:szCs w:val="32"/>
        </w:rPr>
        <w:t>必须是</w:t>
      </w:r>
      <w:r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Pr="001A65D9">
        <w:rPr>
          <w:rFonts w:ascii="仿宋" w:eastAsia="仿宋" w:hAnsi="仿宋" w:cs="Times New Roman"/>
          <w:sz w:val="32"/>
          <w:szCs w:val="32"/>
        </w:rPr>
        <w:t>攻读相应学位期间在导师指导下完成，以西北农林科技大学为第一署名单位发表</w:t>
      </w:r>
      <w:r w:rsidRPr="001A65D9">
        <w:rPr>
          <w:rFonts w:ascii="仿宋" w:eastAsia="仿宋" w:hAnsi="仿宋" w:cs="Times New Roman" w:hint="eastAsia"/>
          <w:sz w:val="32"/>
          <w:szCs w:val="32"/>
        </w:rPr>
        <w:t>或获</w:t>
      </w:r>
      <w:r w:rsidRPr="001A65D9">
        <w:rPr>
          <w:rFonts w:ascii="仿宋" w:eastAsia="仿宋" w:hAnsi="仿宋" w:cs="Times New Roman"/>
          <w:sz w:val="32"/>
          <w:szCs w:val="32"/>
        </w:rPr>
        <w:t>得，并且内容与申请者学位论文研究内容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 w:rsidRPr="001A65D9">
        <w:rPr>
          <w:rFonts w:ascii="仿宋" w:eastAsia="仿宋" w:hAnsi="仿宋" w:cs="Times New Roman"/>
          <w:sz w:val="32"/>
          <w:szCs w:val="32"/>
        </w:rPr>
        <w:t>。论文必须</w:t>
      </w:r>
      <w:r>
        <w:rPr>
          <w:rFonts w:ascii="仿宋" w:eastAsia="仿宋" w:hAnsi="仿宋" w:cs="Times New Roman" w:hint="eastAsia"/>
          <w:sz w:val="32"/>
          <w:szCs w:val="32"/>
        </w:rPr>
        <w:t>是</w:t>
      </w:r>
      <w:r w:rsidRPr="001A65D9">
        <w:rPr>
          <w:rFonts w:ascii="仿宋" w:eastAsia="仿宋" w:hAnsi="仿宋" w:cs="Times New Roman"/>
          <w:sz w:val="32"/>
          <w:szCs w:val="32"/>
        </w:rPr>
        <w:t>导师</w:t>
      </w:r>
      <w:r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Pr="001A65D9"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2465DF" w:rsidSect="00573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C93" w:rsidRDefault="00CC7C93" w:rsidP="00EC0630">
      <w:r>
        <w:separator/>
      </w:r>
    </w:p>
  </w:endnote>
  <w:endnote w:type="continuationSeparator" w:id="0">
    <w:p w:rsidR="00CC7C93" w:rsidRDefault="00CC7C93" w:rsidP="00EC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BSJW--GB1-0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C93" w:rsidRDefault="00CC7C93" w:rsidP="00EC0630">
      <w:r>
        <w:separator/>
      </w:r>
    </w:p>
  </w:footnote>
  <w:footnote w:type="continuationSeparator" w:id="0">
    <w:p w:rsidR="00CC7C93" w:rsidRDefault="00CC7C93" w:rsidP="00EC0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20012"/>
    <w:multiLevelType w:val="hybridMultilevel"/>
    <w:tmpl w:val="A454BCD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25A"/>
    <w:rsid w:val="000231D1"/>
    <w:rsid w:val="00025ED3"/>
    <w:rsid w:val="00054B17"/>
    <w:rsid w:val="00066E0D"/>
    <w:rsid w:val="0008649C"/>
    <w:rsid w:val="001B2340"/>
    <w:rsid w:val="002465DF"/>
    <w:rsid w:val="0026225A"/>
    <w:rsid w:val="002777D8"/>
    <w:rsid w:val="00293391"/>
    <w:rsid w:val="002A1854"/>
    <w:rsid w:val="003046EA"/>
    <w:rsid w:val="003656F7"/>
    <w:rsid w:val="003731A2"/>
    <w:rsid w:val="003B5414"/>
    <w:rsid w:val="00403621"/>
    <w:rsid w:val="0041129C"/>
    <w:rsid w:val="004D62B1"/>
    <w:rsid w:val="0053027C"/>
    <w:rsid w:val="005629F3"/>
    <w:rsid w:val="00573D9B"/>
    <w:rsid w:val="00625FFD"/>
    <w:rsid w:val="006626D8"/>
    <w:rsid w:val="0068143E"/>
    <w:rsid w:val="0068731B"/>
    <w:rsid w:val="006D22E2"/>
    <w:rsid w:val="0070598F"/>
    <w:rsid w:val="00714F07"/>
    <w:rsid w:val="00803EDC"/>
    <w:rsid w:val="0087026B"/>
    <w:rsid w:val="00893EC6"/>
    <w:rsid w:val="008D20F7"/>
    <w:rsid w:val="008D6C00"/>
    <w:rsid w:val="008E4DD2"/>
    <w:rsid w:val="00937761"/>
    <w:rsid w:val="00941392"/>
    <w:rsid w:val="00981D53"/>
    <w:rsid w:val="009B519C"/>
    <w:rsid w:val="009F4F22"/>
    <w:rsid w:val="00A072CC"/>
    <w:rsid w:val="00A3205E"/>
    <w:rsid w:val="00A536BC"/>
    <w:rsid w:val="00A6702D"/>
    <w:rsid w:val="00AA0EBD"/>
    <w:rsid w:val="00AA4CC1"/>
    <w:rsid w:val="00AD44E5"/>
    <w:rsid w:val="00AF5DCA"/>
    <w:rsid w:val="00B05389"/>
    <w:rsid w:val="00B15168"/>
    <w:rsid w:val="00B6628E"/>
    <w:rsid w:val="00B712E8"/>
    <w:rsid w:val="00B97BCA"/>
    <w:rsid w:val="00C14BA7"/>
    <w:rsid w:val="00C6208B"/>
    <w:rsid w:val="00C919AD"/>
    <w:rsid w:val="00CA7E60"/>
    <w:rsid w:val="00CC7B7C"/>
    <w:rsid w:val="00CC7C93"/>
    <w:rsid w:val="00CF779A"/>
    <w:rsid w:val="00D35E08"/>
    <w:rsid w:val="00D75881"/>
    <w:rsid w:val="00DA4FBE"/>
    <w:rsid w:val="00DD4EFC"/>
    <w:rsid w:val="00E70354"/>
    <w:rsid w:val="00EC0630"/>
    <w:rsid w:val="00EF72B7"/>
    <w:rsid w:val="00F3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88A40"/>
  <w15:docId w15:val="{08ADAC80-D3CC-465F-AF11-D497071E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0630"/>
    <w:pPr>
      <w:widowControl w:val="0"/>
      <w:jc w:val="both"/>
    </w:pPr>
    <w:rPr>
      <w:rFonts w:ascii="Times New Roman" w:eastAsia="宋体" w:hAnsi="Times New Roman" w:cs="Calibri"/>
      <w:szCs w:val="21"/>
    </w:rPr>
  </w:style>
  <w:style w:type="paragraph" w:styleId="1">
    <w:name w:val="heading 1"/>
    <w:basedOn w:val="a"/>
    <w:next w:val="a"/>
    <w:link w:val="10"/>
    <w:uiPriority w:val="9"/>
    <w:qFormat/>
    <w:rsid w:val="00EC063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06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0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063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C0630"/>
    <w:rPr>
      <w:rFonts w:ascii="Times New Roman" w:eastAsia="宋体" w:hAnsi="Times New Roman" w:cs="Calibri"/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EC063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48</Words>
  <Characters>278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杨永政</cp:lastModifiedBy>
  <cp:revision>24</cp:revision>
  <cp:lastPrinted>2021-08-25T01:48:00Z</cp:lastPrinted>
  <dcterms:created xsi:type="dcterms:W3CDTF">2021-05-23T09:23:00Z</dcterms:created>
  <dcterms:modified xsi:type="dcterms:W3CDTF">2021-11-16T02:52:00Z</dcterms:modified>
</cp:coreProperties>
</file>