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8B0" w:rsidRDefault="00CE38B0" w:rsidP="00CE38B0">
      <w:pPr>
        <w:spacing w:line="360" w:lineRule="exact"/>
        <w:rPr>
          <w:rFonts w:ascii="仿宋" w:eastAsia="仿宋" w:hAnsi="仿宋"/>
          <w:sz w:val="24"/>
          <w:szCs w:val="24"/>
        </w:rPr>
      </w:pPr>
      <w:r w:rsidRPr="00FE0C7E">
        <w:rPr>
          <w:rFonts w:ascii="仿宋" w:eastAsia="仿宋" w:hAnsi="仿宋" w:hint="eastAsia"/>
          <w:sz w:val="24"/>
          <w:szCs w:val="24"/>
        </w:rPr>
        <w:t>附件1</w:t>
      </w:r>
      <w:r>
        <w:rPr>
          <w:rFonts w:ascii="仿宋" w:eastAsia="仿宋" w:hAnsi="仿宋"/>
          <w:sz w:val="24"/>
          <w:szCs w:val="24"/>
        </w:rPr>
        <w:t xml:space="preserve"> </w:t>
      </w:r>
    </w:p>
    <w:p w:rsidR="00CE38B0" w:rsidRDefault="00CE38B0" w:rsidP="00CE38B0">
      <w:pPr>
        <w:spacing w:line="360" w:lineRule="exact"/>
        <w:jc w:val="center"/>
        <w:rPr>
          <w:rFonts w:ascii="仿宋_GB2312" w:eastAsia="仿宋_GB2312" w:hAnsi="宋体" w:cs="Times New Roman"/>
          <w:b/>
          <w:sz w:val="28"/>
          <w:szCs w:val="28"/>
        </w:rPr>
      </w:pPr>
      <w:r w:rsidRPr="0079205C">
        <w:rPr>
          <w:rFonts w:ascii="仿宋_GB2312" w:eastAsia="仿宋_GB2312" w:hAnsi="宋体" w:cs="Times New Roman" w:hint="eastAsia"/>
          <w:b/>
          <w:sz w:val="28"/>
          <w:szCs w:val="28"/>
        </w:rPr>
        <w:t>申</w:t>
      </w:r>
      <w:r>
        <w:rPr>
          <w:rFonts w:ascii="仿宋_GB2312" w:eastAsia="仿宋_GB2312" w:hAnsi="宋体" w:cs="Times New Roman" w:hint="eastAsia"/>
          <w:b/>
          <w:sz w:val="28"/>
          <w:szCs w:val="28"/>
        </w:rPr>
        <w:t xml:space="preserve"> </w:t>
      </w:r>
      <w:r>
        <w:rPr>
          <w:rFonts w:ascii="仿宋_GB2312" w:eastAsia="仿宋_GB2312" w:hAnsi="宋体" w:cs="Times New Roman"/>
          <w:b/>
          <w:sz w:val="28"/>
          <w:szCs w:val="28"/>
        </w:rPr>
        <w:t xml:space="preserve"> </w:t>
      </w:r>
      <w:r w:rsidRPr="0079205C">
        <w:rPr>
          <w:rFonts w:ascii="仿宋_GB2312" w:eastAsia="仿宋_GB2312" w:hAnsi="宋体" w:cs="Times New Roman" w:hint="eastAsia"/>
          <w:b/>
          <w:sz w:val="28"/>
          <w:szCs w:val="28"/>
        </w:rPr>
        <w:t>报</w:t>
      </w:r>
      <w:r>
        <w:rPr>
          <w:rFonts w:ascii="仿宋_GB2312" w:eastAsia="仿宋_GB2312" w:hAnsi="宋体" w:cs="Times New Roman" w:hint="eastAsia"/>
          <w:b/>
          <w:sz w:val="28"/>
          <w:szCs w:val="28"/>
        </w:rPr>
        <w:t xml:space="preserve"> </w:t>
      </w:r>
      <w:r>
        <w:rPr>
          <w:rFonts w:ascii="仿宋_GB2312" w:eastAsia="仿宋_GB2312" w:hAnsi="宋体" w:cs="Times New Roman"/>
          <w:b/>
          <w:sz w:val="28"/>
          <w:szCs w:val="28"/>
        </w:rPr>
        <w:t xml:space="preserve"> </w:t>
      </w:r>
      <w:r w:rsidRPr="0079205C">
        <w:rPr>
          <w:rFonts w:ascii="仿宋_GB2312" w:eastAsia="仿宋_GB2312" w:hAnsi="宋体" w:cs="Times New Roman" w:hint="eastAsia"/>
          <w:b/>
          <w:sz w:val="28"/>
          <w:szCs w:val="28"/>
        </w:rPr>
        <w:t>指</w:t>
      </w:r>
      <w:r>
        <w:rPr>
          <w:rFonts w:ascii="仿宋_GB2312" w:eastAsia="仿宋_GB2312" w:hAnsi="宋体" w:cs="Times New Roman" w:hint="eastAsia"/>
          <w:b/>
          <w:sz w:val="28"/>
          <w:szCs w:val="28"/>
        </w:rPr>
        <w:t xml:space="preserve"> </w:t>
      </w:r>
      <w:r>
        <w:rPr>
          <w:rFonts w:ascii="仿宋_GB2312" w:eastAsia="仿宋_GB2312" w:hAnsi="宋体" w:cs="Times New Roman"/>
          <w:b/>
          <w:sz w:val="28"/>
          <w:szCs w:val="28"/>
        </w:rPr>
        <w:t xml:space="preserve"> </w:t>
      </w:r>
      <w:r w:rsidRPr="0079205C">
        <w:rPr>
          <w:rFonts w:ascii="仿宋_GB2312" w:eastAsia="仿宋_GB2312" w:hAnsi="宋体" w:cs="Times New Roman" w:hint="eastAsia"/>
          <w:b/>
          <w:sz w:val="28"/>
          <w:szCs w:val="28"/>
        </w:rPr>
        <w:t>南</w:t>
      </w:r>
    </w:p>
    <w:p w:rsidR="007369A6" w:rsidRPr="00143277" w:rsidRDefault="007369A6" w:rsidP="00CE38B0">
      <w:pPr>
        <w:spacing w:line="360" w:lineRule="exact"/>
        <w:jc w:val="center"/>
        <w:rPr>
          <w:rFonts w:ascii="仿宋_GB2312" w:eastAsia="仿宋_GB2312" w:hAnsi="宋体" w:cs="Times New Roman"/>
          <w:b/>
          <w:sz w:val="28"/>
          <w:szCs w:val="28"/>
        </w:rPr>
      </w:pPr>
    </w:p>
    <w:p w:rsidR="00CE38B0" w:rsidRDefault="00CE38B0" w:rsidP="00CE38B0">
      <w:pPr>
        <w:spacing w:line="320" w:lineRule="exact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本指南依据各农业高校学科研究生课程制定。由于各高校研究生课程开设的多样性，课程内容较多，仅列出部分典型课程教材，供申报参考，亦可根据本校研究生培养实际情况补充填写教材名称。</w:t>
      </w:r>
    </w:p>
    <w:p w:rsidR="00CE38B0" w:rsidRDefault="00CE38B0" w:rsidP="00CE38B0">
      <w:pPr>
        <w:spacing w:line="320" w:lineRule="exact"/>
        <w:ind w:firstLineChars="200" w:firstLine="420"/>
        <w:jc w:val="left"/>
        <w:rPr>
          <w:szCs w:val="21"/>
        </w:rPr>
      </w:pPr>
    </w:p>
    <w:p w:rsidR="00CE38B0" w:rsidRPr="00FE23B9" w:rsidRDefault="00CE38B0" w:rsidP="00CE38B0">
      <w:pPr>
        <w:spacing w:line="320" w:lineRule="exact"/>
        <w:jc w:val="left"/>
        <w:rPr>
          <w:b/>
          <w:szCs w:val="21"/>
        </w:rPr>
      </w:pPr>
      <w:r w:rsidRPr="00FE23B9">
        <w:rPr>
          <w:rFonts w:hint="eastAsia"/>
          <w:b/>
          <w:szCs w:val="21"/>
        </w:rPr>
        <w:t>生物学</w:t>
      </w:r>
      <w:r w:rsidR="00FE23B9" w:rsidRPr="00FE23B9">
        <w:rPr>
          <w:rFonts w:hint="eastAsia"/>
          <w:b/>
          <w:szCs w:val="21"/>
        </w:rPr>
        <w:t>基础课</w:t>
      </w:r>
      <w:r w:rsidRPr="00FE23B9">
        <w:rPr>
          <w:rFonts w:hint="eastAsia"/>
          <w:b/>
          <w:szCs w:val="21"/>
        </w:rPr>
        <w:t>及平台课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645"/>
        <w:gridCol w:w="616"/>
        <w:gridCol w:w="2704"/>
        <w:gridCol w:w="698"/>
        <w:gridCol w:w="2624"/>
      </w:tblGrid>
      <w:tr w:rsidR="00CE38B0" w:rsidRPr="001C52C4" w:rsidTr="007E3A88">
        <w:tc>
          <w:tcPr>
            <w:tcW w:w="675" w:type="dxa"/>
          </w:tcPr>
          <w:p w:rsidR="00CE38B0" w:rsidRPr="00FE23B9" w:rsidRDefault="00CE38B0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645" w:type="dxa"/>
          </w:tcPr>
          <w:p w:rsidR="00CE38B0" w:rsidRPr="00FE23B9" w:rsidRDefault="00CE38B0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 w:hint="eastAsia"/>
                <w:szCs w:val="21"/>
              </w:rPr>
              <w:t>高级生物化学</w:t>
            </w:r>
          </w:p>
        </w:tc>
        <w:tc>
          <w:tcPr>
            <w:tcW w:w="616" w:type="dxa"/>
          </w:tcPr>
          <w:p w:rsidR="00CE38B0" w:rsidRPr="00FE23B9" w:rsidRDefault="00CE38B0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2704" w:type="dxa"/>
          </w:tcPr>
          <w:p w:rsidR="00CE38B0" w:rsidRPr="00FE23B9" w:rsidRDefault="00CE38B0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1C52C4">
              <w:rPr>
                <w:rFonts w:asciiTheme="minorEastAsia" w:hAnsiTheme="minorEastAsia"/>
                <w:szCs w:val="21"/>
              </w:rPr>
              <w:t>植物生长发育调控机理</w:t>
            </w:r>
          </w:p>
        </w:tc>
        <w:tc>
          <w:tcPr>
            <w:tcW w:w="698" w:type="dxa"/>
          </w:tcPr>
          <w:p w:rsidR="00CE38B0" w:rsidRPr="00FE23B9" w:rsidRDefault="00CE38B0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2624" w:type="dxa"/>
          </w:tcPr>
          <w:p w:rsidR="00CE38B0" w:rsidRPr="00FE23B9" w:rsidRDefault="007B2321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生物信息学</w:t>
            </w:r>
          </w:p>
        </w:tc>
      </w:tr>
      <w:tr w:rsidR="00CE38B0" w:rsidRPr="001C52C4" w:rsidTr="007E3A88">
        <w:tc>
          <w:tcPr>
            <w:tcW w:w="675" w:type="dxa"/>
          </w:tcPr>
          <w:p w:rsidR="00CE38B0" w:rsidRPr="00FE23B9" w:rsidRDefault="00CE38B0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645" w:type="dxa"/>
          </w:tcPr>
          <w:p w:rsidR="00CE38B0" w:rsidRPr="00FE23B9" w:rsidRDefault="00CE38B0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 w:hint="eastAsia"/>
                <w:szCs w:val="21"/>
              </w:rPr>
              <w:t>高级植物生理学</w:t>
            </w:r>
          </w:p>
        </w:tc>
        <w:tc>
          <w:tcPr>
            <w:tcW w:w="616" w:type="dxa"/>
          </w:tcPr>
          <w:p w:rsidR="00CE38B0" w:rsidRPr="00FE23B9" w:rsidRDefault="00CE38B0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2704" w:type="dxa"/>
          </w:tcPr>
          <w:p w:rsidR="00CE38B0" w:rsidRPr="00FE23B9" w:rsidRDefault="00CE38B0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1C52C4">
              <w:rPr>
                <w:rFonts w:asciiTheme="minorEastAsia" w:hAnsiTheme="minorEastAsia"/>
                <w:szCs w:val="21"/>
              </w:rPr>
              <w:t>植物生理学研究技术</w:t>
            </w:r>
          </w:p>
        </w:tc>
        <w:tc>
          <w:tcPr>
            <w:tcW w:w="698" w:type="dxa"/>
          </w:tcPr>
          <w:p w:rsidR="00CE38B0" w:rsidRPr="00FE23B9" w:rsidRDefault="00CE38B0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2624" w:type="dxa"/>
          </w:tcPr>
          <w:p w:rsidR="00CE38B0" w:rsidRPr="00FE23B9" w:rsidRDefault="007B2321" w:rsidP="001D08B0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基因组学</w:t>
            </w:r>
            <w:r w:rsidR="00816051">
              <w:rPr>
                <w:rFonts w:asciiTheme="minorEastAsia" w:hAnsiTheme="minorEastAsia" w:hint="eastAsia"/>
                <w:szCs w:val="21"/>
              </w:rPr>
              <w:t>与蛋白质组学</w:t>
            </w:r>
            <w:bookmarkStart w:id="0" w:name="_GoBack"/>
            <w:bookmarkEnd w:id="0"/>
          </w:p>
        </w:tc>
      </w:tr>
      <w:tr w:rsidR="00CE38B0" w:rsidRPr="001C52C4" w:rsidTr="007E3A88">
        <w:tc>
          <w:tcPr>
            <w:tcW w:w="675" w:type="dxa"/>
          </w:tcPr>
          <w:p w:rsidR="00CE38B0" w:rsidRPr="00FE23B9" w:rsidRDefault="00CE38B0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645" w:type="dxa"/>
          </w:tcPr>
          <w:p w:rsidR="00CE38B0" w:rsidRPr="00FE23B9" w:rsidRDefault="00CE38B0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 w:hint="eastAsia"/>
                <w:szCs w:val="21"/>
              </w:rPr>
              <w:t>分子生物学</w:t>
            </w:r>
          </w:p>
        </w:tc>
        <w:tc>
          <w:tcPr>
            <w:tcW w:w="616" w:type="dxa"/>
          </w:tcPr>
          <w:p w:rsidR="00CE38B0" w:rsidRPr="00FE23B9" w:rsidRDefault="00CE38B0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2704" w:type="dxa"/>
          </w:tcPr>
          <w:p w:rsidR="00CE38B0" w:rsidRPr="00FE23B9" w:rsidRDefault="00CE38B0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 w:hint="eastAsia"/>
                <w:szCs w:val="21"/>
              </w:rPr>
              <w:t>蛋白质化学</w:t>
            </w:r>
          </w:p>
        </w:tc>
        <w:tc>
          <w:tcPr>
            <w:tcW w:w="698" w:type="dxa"/>
          </w:tcPr>
          <w:p w:rsidR="00CE38B0" w:rsidRPr="00FE23B9" w:rsidRDefault="00CE38B0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2624" w:type="dxa"/>
          </w:tcPr>
          <w:p w:rsidR="00CE38B0" w:rsidRPr="00FE23B9" w:rsidRDefault="007B2321" w:rsidP="001C52C4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7B2321">
              <w:rPr>
                <w:rFonts w:asciiTheme="minorEastAsia" w:hAnsiTheme="minorEastAsia" w:hint="eastAsia"/>
                <w:szCs w:val="21"/>
              </w:rPr>
              <w:t>文献检索与利用</w:t>
            </w:r>
          </w:p>
        </w:tc>
      </w:tr>
      <w:tr w:rsidR="007B2321" w:rsidRPr="001C52C4" w:rsidTr="007E3A88">
        <w:tc>
          <w:tcPr>
            <w:tcW w:w="675" w:type="dxa"/>
          </w:tcPr>
          <w:p w:rsidR="007B2321" w:rsidRPr="00FE23B9" w:rsidRDefault="007B2321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645" w:type="dxa"/>
          </w:tcPr>
          <w:p w:rsidR="007B2321" w:rsidRPr="00FE23B9" w:rsidRDefault="007B2321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1C52C4">
              <w:rPr>
                <w:rFonts w:asciiTheme="minorEastAsia" w:hAnsiTheme="minorEastAsia" w:hint="eastAsia"/>
                <w:szCs w:val="21"/>
              </w:rPr>
              <w:t>高级微生物学与免疫学</w:t>
            </w:r>
          </w:p>
        </w:tc>
        <w:tc>
          <w:tcPr>
            <w:tcW w:w="616" w:type="dxa"/>
          </w:tcPr>
          <w:p w:rsidR="007B2321" w:rsidRPr="00FE23B9" w:rsidRDefault="007B2321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2704" w:type="dxa"/>
          </w:tcPr>
          <w:p w:rsidR="007B2321" w:rsidRPr="00FE23B9" w:rsidRDefault="007B2321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1C52C4">
              <w:rPr>
                <w:rFonts w:asciiTheme="minorEastAsia" w:hAnsiTheme="minorEastAsia"/>
                <w:szCs w:val="21"/>
              </w:rPr>
              <w:t>植物遗传改良基因工程</w:t>
            </w:r>
          </w:p>
        </w:tc>
        <w:tc>
          <w:tcPr>
            <w:tcW w:w="698" w:type="dxa"/>
          </w:tcPr>
          <w:p w:rsidR="007B2321" w:rsidRPr="00FE23B9" w:rsidRDefault="007B2321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2624" w:type="dxa"/>
          </w:tcPr>
          <w:p w:rsidR="007B2321" w:rsidRPr="00FE23B9" w:rsidRDefault="007B2321" w:rsidP="009379F7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 w:hint="eastAsia"/>
                <w:szCs w:val="21"/>
              </w:rPr>
              <w:t>科研基本方法与论文写作</w:t>
            </w:r>
          </w:p>
        </w:tc>
      </w:tr>
      <w:tr w:rsidR="007B2321" w:rsidRPr="001C52C4" w:rsidTr="007E3A88">
        <w:tc>
          <w:tcPr>
            <w:tcW w:w="675" w:type="dxa"/>
          </w:tcPr>
          <w:p w:rsidR="007B2321" w:rsidRPr="00FE23B9" w:rsidRDefault="007B2321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645" w:type="dxa"/>
          </w:tcPr>
          <w:p w:rsidR="007B2321" w:rsidRPr="00FE23B9" w:rsidRDefault="007B2321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 w:hint="eastAsia"/>
                <w:szCs w:val="21"/>
              </w:rPr>
              <w:t>高级生物统计学</w:t>
            </w:r>
          </w:p>
        </w:tc>
        <w:tc>
          <w:tcPr>
            <w:tcW w:w="616" w:type="dxa"/>
          </w:tcPr>
          <w:p w:rsidR="007B2321" w:rsidRPr="00FE23B9" w:rsidRDefault="007B2321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2704" w:type="dxa"/>
          </w:tcPr>
          <w:p w:rsidR="007B2321" w:rsidRPr="00FE23B9" w:rsidRDefault="007B2321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1C52C4">
              <w:rPr>
                <w:rFonts w:asciiTheme="minorEastAsia" w:hAnsiTheme="minorEastAsia"/>
                <w:szCs w:val="21"/>
              </w:rPr>
              <w:t>植物资源开发与利用</w:t>
            </w:r>
          </w:p>
        </w:tc>
        <w:tc>
          <w:tcPr>
            <w:tcW w:w="698" w:type="dxa"/>
          </w:tcPr>
          <w:p w:rsidR="007B2321" w:rsidRPr="00FE23B9" w:rsidRDefault="007B2321" w:rsidP="00434FC8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2624" w:type="dxa"/>
          </w:tcPr>
          <w:p w:rsidR="007B2321" w:rsidRPr="00FE23B9" w:rsidRDefault="007B2321" w:rsidP="009379F7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 w:hint="eastAsia"/>
                <w:szCs w:val="21"/>
              </w:rPr>
              <w:t>学术道德规范</w:t>
            </w:r>
          </w:p>
        </w:tc>
      </w:tr>
      <w:tr w:rsidR="007B2321" w:rsidRPr="001C52C4" w:rsidTr="007E3A88">
        <w:tc>
          <w:tcPr>
            <w:tcW w:w="675" w:type="dxa"/>
          </w:tcPr>
          <w:p w:rsidR="007B2321" w:rsidRPr="00FE23B9" w:rsidRDefault="007B2321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645" w:type="dxa"/>
          </w:tcPr>
          <w:p w:rsidR="007B2321" w:rsidRPr="00FE23B9" w:rsidRDefault="007B2321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1C52C4">
              <w:rPr>
                <w:rFonts w:asciiTheme="minorEastAsia" w:hAnsiTheme="minorEastAsia"/>
                <w:szCs w:val="21"/>
              </w:rPr>
              <w:t>植物细胞工程</w:t>
            </w:r>
          </w:p>
        </w:tc>
        <w:tc>
          <w:tcPr>
            <w:tcW w:w="616" w:type="dxa"/>
          </w:tcPr>
          <w:p w:rsidR="007B2321" w:rsidRPr="00FE23B9" w:rsidRDefault="007B2321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2704" w:type="dxa"/>
          </w:tcPr>
          <w:p w:rsidR="007B2321" w:rsidRPr="00FE23B9" w:rsidRDefault="007B2321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 w:hint="eastAsia"/>
                <w:szCs w:val="21"/>
              </w:rPr>
              <w:t>植物显微技术</w:t>
            </w:r>
          </w:p>
        </w:tc>
        <w:tc>
          <w:tcPr>
            <w:tcW w:w="698" w:type="dxa"/>
          </w:tcPr>
          <w:p w:rsidR="007B2321" w:rsidRPr="00FE23B9" w:rsidRDefault="007B2321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2624" w:type="dxa"/>
          </w:tcPr>
          <w:p w:rsidR="007B2321" w:rsidRPr="00FE23B9" w:rsidRDefault="007B2321" w:rsidP="009379F7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 w:hint="eastAsia"/>
                <w:szCs w:val="21"/>
              </w:rPr>
              <w:t>专业英语</w:t>
            </w:r>
          </w:p>
        </w:tc>
      </w:tr>
      <w:tr w:rsidR="007B2321" w:rsidRPr="001C52C4" w:rsidTr="007E3A88">
        <w:tc>
          <w:tcPr>
            <w:tcW w:w="675" w:type="dxa"/>
          </w:tcPr>
          <w:p w:rsidR="007B2321" w:rsidRPr="00FE23B9" w:rsidRDefault="007B2321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2645" w:type="dxa"/>
          </w:tcPr>
          <w:p w:rsidR="007B2321" w:rsidRPr="00FE23B9" w:rsidRDefault="007B2321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1C52C4">
              <w:rPr>
                <w:rFonts w:asciiTheme="minorEastAsia" w:hAnsiTheme="minorEastAsia"/>
                <w:szCs w:val="21"/>
              </w:rPr>
              <w:t>植物信号转导</w:t>
            </w:r>
          </w:p>
        </w:tc>
        <w:tc>
          <w:tcPr>
            <w:tcW w:w="616" w:type="dxa"/>
          </w:tcPr>
          <w:p w:rsidR="007B2321" w:rsidRPr="00FE23B9" w:rsidRDefault="007B2321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2704" w:type="dxa"/>
          </w:tcPr>
          <w:p w:rsidR="007B2321" w:rsidRPr="00FE23B9" w:rsidRDefault="007B2321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 w:hint="eastAsia"/>
                <w:szCs w:val="21"/>
              </w:rPr>
              <w:t>植物细胞遗传学</w:t>
            </w:r>
          </w:p>
        </w:tc>
        <w:tc>
          <w:tcPr>
            <w:tcW w:w="698" w:type="dxa"/>
          </w:tcPr>
          <w:p w:rsidR="007B2321" w:rsidRPr="00FE23B9" w:rsidRDefault="007B2321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21</w:t>
            </w:r>
          </w:p>
        </w:tc>
        <w:tc>
          <w:tcPr>
            <w:tcW w:w="2624" w:type="dxa"/>
          </w:tcPr>
          <w:p w:rsidR="007B2321" w:rsidRPr="00F57557" w:rsidRDefault="007B2321" w:rsidP="00967F6E">
            <w:pPr>
              <w:spacing w:line="32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F57557">
              <w:rPr>
                <w:rFonts w:asciiTheme="minorEastAsia" w:hAnsiTheme="minorEastAsia" w:hint="eastAsia"/>
                <w:b/>
                <w:szCs w:val="21"/>
              </w:rPr>
              <w:t>其他</w:t>
            </w:r>
          </w:p>
        </w:tc>
      </w:tr>
    </w:tbl>
    <w:p w:rsidR="00445346" w:rsidRDefault="00445346" w:rsidP="00FE23B9">
      <w:pPr>
        <w:spacing w:line="320" w:lineRule="exact"/>
        <w:jc w:val="left"/>
        <w:rPr>
          <w:b/>
          <w:szCs w:val="21"/>
        </w:rPr>
      </w:pPr>
    </w:p>
    <w:p w:rsidR="0054517F" w:rsidRDefault="00CE38B0" w:rsidP="00FE23B9">
      <w:pPr>
        <w:spacing w:line="320" w:lineRule="exact"/>
        <w:jc w:val="left"/>
        <w:rPr>
          <w:b/>
          <w:szCs w:val="21"/>
        </w:rPr>
      </w:pPr>
      <w:r w:rsidRPr="00FE23B9">
        <w:rPr>
          <w:rFonts w:hint="eastAsia"/>
          <w:b/>
          <w:szCs w:val="21"/>
        </w:rPr>
        <w:t>0901</w:t>
      </w:r>
      <w:r w:rsidRPr="00FE23B9">
        <w:rPr>
          <w:rFonts w:hint="eastAsia"/>
          <w:b/>
          <w:szCs w:val="21"/>
        </w:rPr>
        <w:t>作物学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645"/>
        <w:gridCol w:w="616"/>
        <w:gridCol w:w="2704"/>
        <w:gridCol w:w="698"/>
        <w:gridCol w:w="2624"/>
      </w:tblGrid>
      <w:tr w:rsidR="0054517F" w:rsidRPr="00FE23B9" w:rsidTr="009C3840">
        <w:tc>
          <w:tcPr>
            <w:tcW w:w="675" w:type="dxa"/>
          </w:tcPr>
          <w:p w:rsidR="0054517F" w:rsidRPr="00FE23B9" w:rsidRDefault="0054517F" w:rsidP="009C3840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645" w:type="dxa"/>
          </w:tcPr>
          <w:p w:rsidR="0054517F" w:rsidRPr="00FE23B9" w:rsidRDefault="0054517F" w:rsidP="009C3840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 w:hint="eastAsia"/>
                <w:szCs w:val="21"/>
              </w:rPr>
              <w:t>作物生理学</w:t>
            </w:r>
          </w:p>
        </w:tc>
        <w:tc>
          <w:tcPr>
            <w:tcW w:w="616" w:type="dxa"/>
          </w:tcPr>
          <w:p w:rsidR="0054517F" w:rsidRPr="00FE23B9" w:rsidRDefault="0054517F" w:rsidP="009C3840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2704" w:type="dxa"/>
          </w:tcPr>
          <w:p w:rsidR="0054517F" w:rsidRPr="00FE23B9" w:rsidRDefault="0054517F" w:rsidP="009C3840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/>
                <w:szCs w:val="21"/>
              </w:rPr>
              <w:t>作物种子科学与技术</w:t>
            </w:r>
          </w:p>
        </w:tc>
        <w:tc>
          <w:tcPr>
            <w:tcW w:w="698" w:type="dxa"/>
          </w:tcPr>
          <w:p w:rsidR="0054517F" w:rsidRPr="00FE23B9" w:rsidRDefault="0054517F" w:rsidP="009C3840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2624" w:type="dxa"/>
          </w:tcPr>
          <w:p w:rsidR="0054517F" w:rsidRPr="00FE23B9" w:rsidRDefault="0054517F" w:rsidP="009C3840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 w:hint="eastAsia"/>
                <w:szCs w:val="21"/>
              </w:rPr>
              <w:t>农业推广理论与实践</w:t>
            </w:r>
          </w:p>
        </w:tc>
      </w:tr>
      <w:tr w:rsidR="0054517F" w:rsidRPr="00FE23B9" w:rsidTr="009C3840">
        <w:tc>
          <w:tcPr>
            <w:tcW w:w="675" w:type="dxa"/>
          </w:tcPr>
          <w:p w:rsidR="0054517F" w:rsidRPr="00FE23B9" w:rsidRDefault="0054517F" w:rsidP="009C3840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645" w:type="dxa"/>
          </w:tcPr>
          <w:p w:rsidR="0054517F" w:rsidRPr="00FE23B9" w:rsidRDefault="0054517F" w:rsidP="009C3840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bookmarkStart w:id="1" w:name="OLE_LINK1"/>
            <w:r w:rsidRPr="00FE23B9">
              <w:rPr>
                <w:rFonts w:asciiTheme="minorEastAsia" w:hAnsiTheme="minorEastAsia" w:hint="eastAsia"/>
                <w:szCs w:val="21"/>
              </w:rPr>
              <w:t>作物生态学</w:t>
            </w:r>
            <w:bookmarkEnd w:id="1"/>
          </w:p>
        </w:tc>
        <w:tc>
          <w:tcPr>
            <w:tcW w:w="616" w:type="dxa"/>
          </w:tcPr>
          <w:p w:rsidR="0054517F" w:rsidRPr="00FE23B9" w:rsidRDefault="0054517F" w:rsidP="009C3840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2704" w:type="dxa"/>
          </w:tcPr>
          <w:p w:rsidR="0054517F" w:rsidRPr="00FE23B9" w:rsidRDefault="0054517F" w:rsidP="009C3840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/>
                <w:szCs w:val="21"/>
              </w:rPr>
              <w:t>作物育种方法与实践</w:t>
            </w:r>
          </w:p>
        </w:tc>
        <w:tc>
          <w:tcPr>
            <w:tcW w:w="698" w:type="dxa"/>
          </w:tcPr>
          <w:p w:rsidR="0054517F" w:rsidRPr="00FE23B9" w:rsidRDefault="0054517F" w:rsidP="009C3840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2624" w:type="dxa"/>
          </w:tcPr>
          <w:p w:rsidR="0054517F" w:rsidRPr="00FE23B9" w:rsidRDefault="0054517F" w:rsidP="009C3840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 w:hint="eastAsia"/>
                <w:szCs w:val="21"/>
              </w:rPr>
              <w:t>作物信息科学</w:t>
            </w:r>
          </w:p>
        </w:tc>
      </w:tr>
      <w:tr w:rsidR="0054517F" w:rsidRPr="00FE23B9" w:rsidTr="009C3840">
        <w:tc>
          <w:tcPr>
            <w:tcW w:w="675" w:type="dxa"/>
          </w:tcPr>
          <w:p w:rsidR="0054517F" w:rsidRPr="00FE23B9" w:rsidRDefault="0054517F" w:rsidP="009C3840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645" w:type="dxa"/>
          </w:tcPr>
          <w:p w:rsidR="0054517F" w:rsidRPr="00FE23B9" w:rsidRDefault="0054517F" w:rsidP="009C3840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 w:hint="eastAsia"/>
                <w:szCs w:val="21"/>
              </w:rPr>
              <w:t>植物细胞遗传学</w:t>
            </w:r>
          </w:p>
        </w:tc>
        <w:tc>
          <w:tcPr>
            <w:tcW w:w="616" w:type="dxa"/>
          </w:tcPr>
          <w:p w:rsidR="0054517F" w:rsidRPr="00FE23B9" w:rsidRDefault="0054517F" w:rsidP="009C3840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2704" w:type="dxa"/>
          </w:tcPr>
          <w:p w:rsidR="0054517F" w:rsidRPr="00FE23B9" w:rsidRDefault="0054517F" w:rsidP="009C3840">
            <w:pPr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/>
                <w:szCs w:val="21"/>
              </w:rPr>
              <w:t>现代作物生产技术与实践</w:t>
            </w:r>
          </w:p>
        </w:tc>
        <w:tc>
          <w:tcPr>
            <w:tcW w:w="698" w:type="dxa"/>
          </w:tcPr>
          <w:p w:rsidR="0054517F" w:rsidRPr="00FE23B9" w:rsidRDefault="0054517F" w:rsidP="009C3840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2624" w:type="dxa"/>
          </w:tcPr>
          <w:p w:rsidR="0054517F" w:rsidRPr="00FE23B9" w:rsidRDefault="0054517F" w:rsidP="009C3840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/>
                <w:szCs w:val="21"/>
              </w:rPr>
              <w:t>作物调控理论与技术</w:t>
            </w:r>
          </w:p>
        </w:tc>
      </w:tr>
      <w:tr w:rsidR="0054517F" w:rsidRPr="00FE23B9" w:rsidTr="009C3840">
        <w:tc>
          <w:tcPr>
            <w:tcW w:w="675" w:type="dxa"/>
          </w:tcPr>
          <w:p w:rsidR="0054517F" w:rsidRPr="00FE23B9" w:rsidRDefault="0054517F" w:rsidP="009C3840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645" w:type="dxa"/>
          </w:tcPr>
          <w:p w:rsidR="0054517F" w:rsidRPr="00FE23B9" w:rsidRDefault="0054517F" w:rsidP="009C3840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 w:hint="eastAsia"/>
                <w:szCs w:val="21"/>
              </w:rPr>
              <w:t>数量遗传学</w:t>
            </w:r>
          </w:p>
        </w:tc>
        <w:tc>
          <w:tcPr>
            <w:tcW w:w="616" w:type="dxa"/>
          </w:tcPr>
          <w:p w:rsidR="0054517F" w:rsidRPr="00FE23B9" w:rsidRDefault="0054517F" w:rsidP="009C3840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2704" w:type="dxa"/>
          </w:tcPr>
          <w:p w:rsidR="0054517F" w:rsidRPr="00FE23B9" w:rsidRDefault="0054517F" w:rsidP="009C3840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 w:hint="eastAsia"/>
                <w:szCs w:val="21"/>
              </w:rPr>
              <w:t>作物科学研究方法</w:t>
            </w:r>
          </w:p>
        </w:tc>
        <w:tc>
          <w:tcPr>
            <w:tcW w:w="698" w:type="dxa"/>
          </w:tcPr>
          <w:p w:rsidR="0054517F" w:rsidRPr="00FE23B9" w:rsidRDefault="0054517F" w:rsidP="009C3840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2624" w:type="dxa"/>
          </w:tcPr>
          <w:p w:rsidR="0054517F" w:rsidRPr="00FE23B9" w:rsidRDefault="0054517F" w:rsidP="009C3840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 w:hint="eastAsia"/>
                <w:szCs w:val="21"/>
              </w:rPr>
              <w:t>食用菌研究法</w:t>
            </w:r>
          </w:p>
        </w:tc>
      </w:tr>
      <w:tr w:rsidR="0054517F" w:rsidRPr="00FE23B9" w:rsidTr="009C3840">
        <w:tc>
          <w:tcPr>
            <w:tcW w:w="675" w:type="dxa"/>
          </w:tcPr>
          <w:p w:rsidR="0054517F" w:rsidRPr="00FE23B9" w:rsidRDefault="0054517F" w:rsidP="009C3840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645" w:type="dxa"/>
          </w:tcPr>
          <w:p w:rsidR="0054517F" w:rsidRPr="00FE23B9" w:rsidRDefault="0054517F" w:rsidP="009C3840">
            <w:pPr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 w:hint="eastAsia"/>
                <w:szCs w:val="21"/>
              </w:rPr>
              <w:t>植物分子遗传学</w:t>
            </w:r>
          </w:p>
        </w:tc>
        <w:tc>
          <w:tcPr>
            <w:tcW w:w="616" w:type="dxa"/>
          </w:tcPr>
          <w:p w:rsidR="0054517F" w:rsidRPr="00FE23B9" w:rsidRDefault="0054517F" w:rsidP="009C3840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2704" w:type="dxa"/>
          </w:tcPr>
          <w:p w:rsidR="0054517F" w:rsidRPr="00FE23B9" w:rsidRDefault="0054517F" w:rsidP="009C3840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 w:hint="eastAsia"/>
                <w:szCs w:val="21"/>
              </w:rPr>
              <w:t>农业传播技术与应用</w:t>
            </w:r>
          </w:p>
        </w:tc>
        <w:tc>
          <w:tcPr>
            <w:tcW w:w="698" w:type="dxa"/>
          </w:tcPr>
          <w:p w:rsidR="0054517F" w:rsidRPr="00FE23B9" w:rsidRDefault="0054517F" w:rsidP="009C384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2624" w:type="dxa"/>
          </w:tcPr>
          <w:p w:rsidR="0054517F" w:rsidRPr="00FE23B9" w:rsidRDefault="0054517F" w:rsidP="009C3840">
            <w:pPr>
              <w:rPr>
                <w:rFonts w:asciiTheme="minorEastAsia" w:hAnsiTheme="minorEastAsia"/>
                <w:szCs w:val="21"/>
              </w:rPr>
            </w:pPr>
            <w:r w:rsidRPr="00F57557">
              <w:rPr>
                <w:rFonts w:asciiTheme="minorEastAsia" w:hAnsiTheme="minorEastAsia" w:hint="eastAsia"/>
                <w:b/>
                <w:szCs w:val="21"/>
              </w:rPr>
              <w:t>其他</w:t>
            </w:r>
          </w:p>
        </w:tc>
      </w:tr>
      <w:tr w:rsidR="0054517F" w:rsidRPr="00FE23B9" w:rsidTr="009C3840">
        <w:tc>
          <w:tcPr>
            <w:tcW w:w="675" w:type="dxa"/>
          </w:tcPr>
          <w:p w:rsidR="0054517F" w:rsidRPr="00FE23B9" w:rsidRDefault="0054517F" w:rsidP="009C3840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645" w:type="dxa"/>
          </w:tcPr>
          <w:p w:rsidR="0054517F" w:rsidRPr="00FE23B9" w:rsidRDefault="0054517F" w:rsidP="009C3840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 w:hint="eastAsia"/>
                <w:szCs w:val="21"/>
              </w:rPr>
              <w:t>高级作物育种学</w:t>
            </w:r>
          </w:p>
        </w:tc>
        <w:tc>
          <w:tcPr>
            <w:tcW w:w="616" w:type="dxa"/>
          </w:tcPr>
          <w:p w:rsidR="0054517F" w:rsidRPr="00FE23B9" w:rsidRDefault="0054517F" w:rsidP="009C3840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2704" w:type="dxa"/>
          </w:tcPr>
          <w:p w:rsidR="0054517F" w:rsidRPr="00FE23B9" w:rsidRDefault="0054517F" w:rsidP="009C3840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 w:hint="eastAsia"/>
                <w:szCs w:val="21"/>
              </w:rPr>
              <w:t>现代农业产业化经营理论与实践</w:t>
            </w:r>
          </w:p>
        </w:tc>
        <w:tc>
          <w:tcPr>
            <w:tcW w:w="698" w:type="dxa"/>
          </w:tcPr>
          <w:p w:rsidR="0054517F" w:rsidRPr="00FE23B9" w:rsidRDefault="0054517F" w:rsidP="009C3840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4" w:type="dxa"/>
          </w:tcPr>
          <w:p w:rsidR="0054517F" w:rsidRPr="00FE23B9" w:rsidRDefault="0054517F" w:rsidP="009C3840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4517F" w:rsidRPr="00FE23B9" w:rsidTr="009C3840">
        <w:tc>
          <w:tcPr>
            <w:tcW w:w="675" w:type="dxa"/>
          </w:tcPr>
          <w:p w:rsidR="0054517F" w:rsidRPr="00FE23B9" w:rsidRDefault="0054517F" w:rsidP="009C3840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2645" w:type="dxa"/>
          </w:tcPr>
          <w:p w:rsidR="0054517F" w:rsidRPr="00FE23B9" w:rsidRDefault="0054517F" w:rsidP="009C3840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 w:hint="eastAsia"/>
                <w:szCs w:val="21"/>
              </w:rPr>
              <w:t>植物生物技术</w:t>
            </w:r>
          </w:p>
        </w:tc>
        <w:tc>
          <w:tcPr>
            <w:tcW w:w="616" w:type="dxa"/>
          </w:tcPr>
          <w:p w:rsidR="0054517F" w:rsidRPr="00FE23B9" w:rsidRDefault="0054517F" w:rsidP="009C3840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2704" w:type="dxa"/>
          </w:tcPr>
          <w:p w:rsidR="0054517F" w:rsidRPr="00FE23B9" w:rsidRDefault="0054517F" w:rsidP="009C3840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 w:hint="eastAsia"/>
                <w:szCs w:val="21"/>
              </w:rPr>
              <w:t>农业科技与“三农政策”</w:t>
            </w:r>
          </w:p>
        </w:tc>
        <w:tc>
          <w:tcPr>
            <w:tcW w:w="698" w:type="dxa"/>
          </w:tcPr>
          <w:p w:rsidR="0054517F" w:rsidRPr="00FE23B9" w:rsidRDefault="0054517F" w:rsidP="009C3840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4" w:type="dxa"/>
          </w:tcPr>
          <w:p w:rsidR="0054517F" w:rsidRPr="00FE23B9" w:rsidRDefault="0054517F" w:rsidP="009C3840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445346" w:rsidRDefault="00445346" w:rsidP="00FE23B9">
      <w:pPr>
        <w:spacing w:line="320" w:lineRule="exact"/>
        <w:jc w:val="left"/>
        <w:rPr>
          <w:b/>
          <w:szCs w:val="21"/>
        </w:rPr>
      </w:pPr>
    </w:p>
    <w:p w:rsidR="00CE38B0" w:rsidRPr="00FE23B9" w:rsidRDefault="00CE38B0" w:rsidP="00FE23B9">
      <w:pPr>
        <w:spacing w:line="320" w:lineRule="exact"/>
        <w:jc w:val="left"/>
        <w:rPr>
          <w:b/>
          <w:szCs w:val="21"/>
        </w:rPr>
      </w:pPr>
      <w:r w:rsidRPr="00FE23B9">
        <w:rPr>
          <w:b/>
          <w:szCs w:val="21"/>
        </w:rPr>
        <w:t>0902  </w:t>
      </w:r>
      <w:r w:rsidRPr="00FE23B9">
        <w:rPr>
          <w:b/>
          <w:szCs w:val="21"/>
        </w:rPr>
        <w:t>园艺学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645"/>
        <w:gridCol w:w="616"/>
        <w:gridCol w:w="2704"/>
        <w:gridCol w:w="698"/>
        <w:gridCol w:w="2624"/>
      </w:tblGrid>
      <w:tr w:rsidR="00CE38B0" w:rsidRPr="00FE23B9" w:rsidTr="001C52C4">
        <w:tc>
          <w:tcPr>
            <w:tcW w:w="675" w:type="dxa"/>
          </w:tcPr>
          <w:p w:rsidR="00CE38B0" w:rsidRPr="00FE23B9" w:rsidRDefault="00CE38B0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645" w:type="dxa"/>
          </w:tcPr>
          <w:p w:rsidR="00CE38B0" w:rsidRPr="00FE23B9" w:rsidRDefault="00CE38B0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 w:hint="eastAsia"/>
                <w:szCs w:val="21"/>
              </w:rPr>
              <w:t>园艺植物分子生物学</w:t>
            </w:r>
          </w:p>
        </w:tc>
        <w:tc>
          <w:tcPr>
            <w:tcW w:w="616" w:type="dxa"/>
          </w:tcPr>
          <w:p w:rsidR="00CE38B0" w:rsidRPr="00FE23B9" w:rsidRDefault="00CE38B0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2704" w:type="dxa"/>
          </w:tcPr>
          <w:p w:rsidR="00CE38B0" w:rsidRPr="00FE23B9" w:rsidRDefault="00CE38B0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 w:hint="eastAsia"/>
                <w:szCs w:val="21"/>
              </w:rPr>
              <w:t>园艺植物逆境生物学</w:t>
            </w:r>
          </w:p>
        </w:tc>
        <w:tc>
          <w:tcPr>
            <w:tcW w:w="698" w:type="dxa"/>
          </w:tcPr>
          <w:p w:rsidR="00CE38B0" w:rsidRPr="00FE23B9" w:rsidRDefault="00CE38B0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2624" w:type="dxa"/>
          </w:tcPr>
          <w:p w:rsidR="00CE38B0" w:rsidRPr="00FE23B9" w:rsidRDefault="00CE38B0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 w:hint="eastAsia"/>
                <w:szCs w:val="21"/>
              </w:rPr>
              <w:t>蔬菜种质资源学</w:t>
            </w:r>
          </w:p>
        </w:tc>
      </w:tr>
      <w:tr w:rsidR="00CE38B0" w:rsidRPr="00FE23B9" w:rsidTr="001C52C4">
        <w:tc>
          <w:tcPr>
            <w:tcW w:w="675" w:type="dxa"/>
          </w:tcPr>
          <w:p w:rsidR="00CE38B0" w:rsidRPr="00FE23B9" w:rsidRDefault="00CE38B0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645" w:type="dxa"/>
          </w:tcPr>
          <w:p w:rsidR="00CE38B0" w:rsidRPr="00FE23B9" w:rsidRDefault="00CE38B0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 w:hint="eastAsia"/>
                <w:szCs w:val="21"/>
              </w:rPr>
              <w:t>园艺植物栽培与生理</w:t>
            </w:r>
          </w:p>
        </w:tc>
        <w:tc>
          <w:tcPr>
            <w:tcW w:w="616" w:type="dxa"/>
          </w:tcPr>
          <w:p w:rsidR="00CE38B0" w:rsidRPr="00FE23B9" w:rsidRDefault="00CE38B0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2704" w:type="dxa"/>
          </w:tcPr>
          <w:p w:rsidR="00CE38B0" w:rsidRPr="00FE23B9" w:rsidRDefault="00CE38B0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 w:hint="eastAsia"/>
                <w:szCs w:val="21"/>
              </w:rPr>
              <w:t>果树生理生态学</w:t>
            </w:r>
          </w:p>
        </w:tc>
        <w:tc>
          <w:tcPr>
            <w:tcW w:w="698" w:type="dxa"/>
          </w:tcPr>
          <w:p w:rsidR="00CE38B0" w:rsidRPr="00FE23B9" w:rsidRDefault="00CE38B0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2624" w:type="dxa"/>
          </w:tcPr>
          <w:p w:rsidR="00CE38B0" w:rsidRPr="00FE23B9" w:rsidRDefault="00CE38B0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 w:hint="eastAsia"/>
                <w:szCs w:val="21"/>
              </w:rPr>
              <w:t>蔬菜作物研究法</w:t>
            </w:r>
          </w:p>
        </w:tc>
      </w:tr>
      <w:tr w:rsidR="00CE38B0" w:rsidRPr="00FE23B9" w:rsidTr="001C52C4">
        <w:tc>
          <w:tcPr>
            <w:tcW w:w="675" w:type="dxa"/>
          </w:tcPr>
          <w:p w:rsidR="00CE38B0" w:rsidRPr="00FE23B9" w:rsidRDefault="00CE38B0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645" w:type="dxa"/>
          </w:tcPr>
          <w:p w:rsidR="00CE38B0" w:rsidRPr="00FE23B9" w:rsidRDefault="00CE38B0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 w:hint="eastAsia"/>
                <w:szCs w:val="21"/>
              </w:rPr>
              <w:t>园艺植物遗传育种</w:t>
            </w:r>
          </w:p>
        </w:tc>
        <w:tc>
          <w:tcPr>
            <w:tcW w:w="616" w:type="dxa"/>
          </w:tcPr>
          <w:p w:rsidR="00CE38B0" w:rsidRPr="00FE23B9" w:rsidRDefault="00CE38B0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2704" w:type="dxa"/>
          </w:tcPr>
          <w:p w:rsidR="00CE38B0" w:rsidRPr="00FE23B9" w:rsidRDefault="00CE38B0" w:rsidP="00967F6E">
            <w:pPr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 w:hint="eastAsia"/>
                <w:szCs w:val="21"/>
              </w:rPr>
              <w:t>果树种质资源学</w:t>
            </w:r>
          </w:p>
        </w:tc>
        <w:tc>
          <w:tcPr>
            <w:tcW w:w="698" w:type="dxa"/>
          </w:tcPr>
          <w:p w:rsidR="00CE38B0" w:rsidRPr="00FE23B9" w:rsidRDefault="00CE38B0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2624" w:type="dxa"/>
          </w:tcPr>
          <w:p w:rsidR="00CE38B0" w:rsidRPr="00FE23B9" w:rsidRDefault="00CE38B0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 w:hint="eastAsia"/>
                <w:szCs w:val="21"/>
              </w:rPr>
              <w:t>茶树生理生态学</w:t>
            </w:r>
          </w:p>
        </w:tc>
      </w:tr>
      <w:tr w:rsidR="00CE38B0" w:rsidRPr="00FE23B9" w:rsidTr="001C52C4">
        <w:tc>
          <w:tcPr>
            <w:tcW w:w="675" w:type="dxa"/>
          </w:tcPr>
          <w:p w:rsidR="00CE38B0" w:rsidRPr="00FE23B9" w:rsidRDefault="00CE38B0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645" w:type="dxa"/>
          </w:tcPr>
          <w:p w:rsidR="00CE38B0" w:rsidRPr="00FE23B9" w:rsidRDefault="00CE38B0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 w:hint="eastAsia"/>
                <w:szCs w:val="21"/>
              </w:rPr>
              <w:t>试验设计与统计分析</w:t>
            </w:r>
          </w:p>
        </w:tc>
        <w:tc>
          <w:tcPr>
            <w:tcW w:w="616" w:type="dxa"/>
          </w:tcPr>
          <w:p w:rsidR="00CE38B0" w:rsidRPr="00FE23B9" w:rsidRDefault="00CE38B0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2704" w:type="dxa"/>
          </w:tcPr>
          <w:p w:rsidR="00CE38B0" w:rsidRPr="00FE23B9" w:rsidRDefault="00CE38B0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 w:hint="eastAsia"/>
                <w:szCs w:val="21"/>
              </w:rPr>
              <w:t>园艺采后生理学</w:t>
            </w:r>
          </w:p>
        </w:tc>
        <w:tc>
          <w:tcPr>
            <w:tcW w:w="698" w:type="dxa"/>
          </w:tcPr>
          <w:p w:rsidR="00CE38B0" w:rsidRPr="00FE23B9" w:rsidRDefault="00CE38B0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2624" w:type="dxa"/>
          </w:tcPr>
          <w:p w:rsidR="00CE38B0" w:rsidRPr="00FE23B9" w:rsidRDefault="00CE38B0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 w:hint="eastAsia"/>
                <w:szCs w:val="21"/>
              </w:rPr>
              <w:t>现代温室工程设计原理与工程工艺</w:t>
            </w:r>
          </w:p>
        </w:tc>
      </w:tr>
      <w:tr w:rsidR="00F57557" w:rsidRPr="00FE23B9" w:rsidTr="00F57557">
        <w:tc>
          <w:tcPr>
            <w:tcW w:w="675" w:type="dxa"/>
          </w:tcPr>
          <w:p w:rsidR="00F57557" w:rsidRPr="00FE23B9" w:rsidRDefault="00F57557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645" w:type="dxa"/>
          </w:tcPr>
          <w:p w:rsidR="00F57557" w:rsidRPr="00FE23B9" w:rsidRDefault="00F57557" w:rsidP="00967F6E">
            <w:pPr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 w:hint="eastAsia"/>
                <w:szCs w:val="21"/>
              </w:rPr>
              <w:t>园艺植物化学调控技术</w:t>
            </w:r>
          </w:p>
        </w:tc>
        <w:tc>
          <w:tcPr>
            <w:tcW w:w="616" w:type="dxa"/>
          </w:tcPr>
          <w:p w:rsidR="00F57557" w:rsidRPr="00FE23B9" w:rsidRDefault="00F57557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2704" w:type="dxa"/>
          </w:tcPr>
          <w:p w:rsidR="00F57557" w:rsidRPr="00FE23B9" w:rsidRDefault="00F57557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 w:hint="eastAsia"/>
                <w:szCs w:val="21"/>
              </w:rPr>
              <w:t>园艺植物病毒学</w:t>
            </w:r>
          </w:p>
        </w:tc>
        <w:tc>
          <w:tcPr>
            <w:tcW w:w="698" w:type="dxa"/>
          </w:tcPr>
          <w:p w:rsidR="00F57557" w:rsidRPr="00FE23B9" w:rsidRDefault="00F57557" w:rsidP="00434FC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2624" w:type="dxa"/>
          </w:tcPr>
          <w:p w:rsidR="00F57557" w:rsidRPr="00FE23B9" w:rsidRDefault="00F57557" w:rsidP="00434FC8">
            <w:pPr>
              <w:rPr>
                <w:rFonts w:asciiTheme="minorEastAsia" w:hAnsiTheme="minorEastAsia"/>
                <w:szCs w:val="21"/>
              </w:rPr>
            </w:pPr>
            <w:r w:rsidRPr="00F57557">
              <w:rPr>
                <w:rFonts w:asciiTheme="minorEastAsia" w:hAnsiTheme="minorEastAsia" w:hint="eastAsia"/>
                <w:b/>
                <w:szCs w:val="21"/>
              </w:rPr>
              <w:t>其他</w:t>
            </w:r>
          </w:p>
        </w:tc>
      </w:tr>
      <w:tr w:rsidR="00F57557" w:rsidRPr="00FE23B9" w:rsidTr="00F57557">
        <w:tc>
          <w:tcPr>
            <w:tcW w:w="675" w:type="dxa"/>
          </w:tcPr>
          <w:p w:rsidR="00F57557" w:rsidRPr="00FE23B9" w:rsidRDefault="00F57557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645" w:type="dxa"/>
          </w:tcPr>
          <w:p w:rsidR="00F57557" w:rsidRPr="00FE23B9" w:rsidRDefault="00F57557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 w:hint="eastAsia"/>
                <w:szCs w:val="21"/>
              </w:rPr>
              <w:t>园艺植物研究方法</w:t>
            </w:r>
          </w:p>
        </w:tc>
        <w:tc>
          <w:tcPr>
            <w:tcW w:w="616" w:type="dxa"/>
          </w:tcPr>
          <w:p w:rsidR="00F57557" w:rsidRPr="00FE23B9" w:rsidRDefault="00F57557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2704" w:type="dxa"/>
          </w:tcPr>
          <w:p w:rsidR="00F57557" w:rsidRPr="00FE23B9" w:rsidRDefault="00F57557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 w:hint="eastAsia"/>
                <w:szCs w:val="21"/>
              </w:rPr>
              <w:t>蔬菜生理生态学</w:t>
            </w:r>
          </w:p>
        </w:tc>
        <w:tc>
          <w:tcPr>
            <w:tcW w:w="698" w:type="dxa"/>
          </w:tcPr>
          <w:p w:rsidR="00F57557" w:rsidRPr="00FE23B9" w:rsidRDefault="00F57557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4" w:type="dxa"/>
          </w:tcPr>
          <w:p w:rsidR="00F57557" w:rsidRPr="00FE23B9" w:rsidRDefault="00F57557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57557" w:rsidRPr="00FE23B9" w:rsidTr="00F57557">
        <w:tc>
          <w:tcPr>
            <w:tcW w:w="675" w:type="dxa"/>
          </w:tcPr>
          <w:p w:rsidR="00F57557" w:rsidRPr="00FE23B9" w:rsidRDefault="00F57557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2645" w:type="dxa"/>
          </w:tcPr>
          <w:p w:rsidR="00F57557" w:rsidRPr="00FE23B9" w:rsidRDefault="00F57557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 w:hint="eastAsia"/>
                <w:szCs w:val="21"/>
              </w:rPr>
              <w:t>园艺植物种子资源学</w:t>
            </w:r>
          </w:p>
        </w:tc>
        <w:tc>
          <w:tcPr>
            <w:tcW w:w="616" w:type="dxa"/>
          </w:tcPr>
          <w:p w:rsidR="00F57557" w:rsidRPr="00FE23B9" w:rsidRDefault="00F57557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2704" w:type="dxa"/>
          </w:tcPr>
          <w:p w:rsidR="00F57557" w:rsidRPr="00FE23B9" w:rsidRDefault="00F57557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E23B9">
              <w:rPr>
                <w:rFonts w:asciiTheme="minorEastAsia" w:hAnsiTheme="minorEastAsia" w:hint="eastAsia"/>
                <w:szCs w:val="21"/>
              </w:rPr>
              <w:t>高级蔬菜育种学</w:t>
            </w:r>
          </w:p>
        </w:tc>
        <w:tc>
          <w:tcPr>
            <w:tcW w:w="698" w:type="dxa"/>
          </w:tcPr>
          <w:p w:rsidR="00F57557" w:rsidRPr="00FE23B9" w:rsidRDefault="00F57557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4" w:type="dxa"/>
          </w:tcPr>
          <w:p w:rsidR="00F57557" w:rsidRPr="00FE23B9" w:rsidRDefault="00F57557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445346" w:rsidRDefault="00445346" w:rsidP="00FE23B9">
      <w:pPr>
        <w:spacing w:line="320" w:lineRule="exact"/>
        <w:jc w:val="left"/>
        <w:rPr>
          <w:b/>
          <w:szCs w:val="21"/>
        </w:rPr>
      </w:pPr>
    </w:p>
    <w:p w:rsidR="00CE38B0" w:rsidRPr="00FE23B9" w:rsidRDefault="00CE38B0" w:rsidP="00FE23B9">
      <w:pPr>
        <w:spacing w:line="320" w:lineRule="exact"/>
        <w:jc w:val="left"/>
        <w:rPr>
          <w:b/>
          <w:szCs w:val="21"/>
        </w:rPr>
      </w:pPr>
      <w:r w:rsidRPr="00FE23B9">
        <w:rPr>
          <w:b/>
          <w:szCs w:val="21"/>
        </w:rPr>
        <w:t>0903  </w:t>
      </w:r>
      <w:r w:rsidRPr="00FE23B9">
        <w:rPr>
          <w:b/>
          <w:szCs w:val="21"/>
        </w:rPr>
        <w:t>农业资源与环境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645"/>
        <w:gridCol w:w="616"/>
        <w:gridCol w:w="2704"/>
        <w:gridCol w:w="698"/>
        <w:gridCol w:w="2624"/>
      </w:tblGrid>
      <w:tr w:rsidR="00CE38B0" w:rsidRPr="00231FE5" w:rsidTr="001C52C4">
        <w:tc>
          <w:tcPr>
            <w:tcW w:w="675" w:type="dxa"/>
          </w:tcPr>
          <w:p w:rsidR="00CE38B0" w:rsidRPr="00231FE5" w:rsidRDefault="00CE38B0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231FE5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645" w:type="dxa"/>
          </w:tcPr>
          <w:p w:rsidR="00CE38B0" w:rsidRPr="00231FE5" w:rsidRDefault="00CE38B0" w:rsidP="00231FE5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231FE5">
              <w:rPr>
                <w:rFonts w:asciiTheme="minorEastAsia" w:hAnsiTheme="minorEastAsia" w:hint="eastAsia"/>
                <w:szCs w:val="21"/>
              </w:rPr>
              <w:t>高级植物营养学</w:t>
            </w:r>
          </w:p>
        </w:tc>
        <w:tc>
          <w:tcPr>
            <w:tcW w:w="616" w:type="dxa"/>
          </w:tcPr>
          <w:p w:rsidR="00CE38B0" w:rsidRPr="00231FE5" w:rsidRDefault="00CE38B0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231FE5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2704" w:type="dxa"/>
          </w:tcPr>
          <w:p w:rsidR="00CE38B0" w:rsidRPr="00231FE5" w:rsidRDefault="00CE38B0" w:rsidP="00231FE5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231FE5">
              <w:rPr>
                <w:rFonts w:asciiTheme="minorEastAsia" w:hAnsiTheme="minorEastAsia" w:hint="eastAsia"/>
                <w:szCs w:val="21"/>
              </w:rPr>
              <w:t>高级试验设计与数据分析</w:t>
            </w:r>
          </w:p>
        </w:tc>
        <w:tc>
          <w:tcPr>
            <w:tcW w:w="698" w:type="dxa"/>
          </w:tcPr>
          <w:p w:rsidR="00CE38B0" w:rsidRPr="00231FE5" w:rsidRDefault="00CE38B0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231FE5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2624" w:type="dxa"/>
          </w:tcPr>
          <w:p w:rsidR="00CE38B0" w:rsidRPr="00231FE5" w:rsidRDefault="00816051" w:rsidP="00231FE5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231FE5">
              <w:rPr>
                <w:rFonts w:asciiTheme="minorEastAsia" w:hAnsiTheme="minorEastAsia" w:hint="eastAsia"/>
                <w:szCs w:val="21"/>
              </w:rPr>
              <w:t>农业资源与环境进展</w:t>
            </w:r>
          </w:p>
        </w:tc>
      </w:tr>
      <w:tr w:rsidR="00CE38B0" w:rsidRPr="00231FE5" w:rsidTr="001C52C4">
        <w:tc>
          <w:tcPr>
            <w:tcW w:w="675" w:type="dxa"/>
          </w:tcPr>
          <w:p w:rsidR="00CE38B0" w:rsidRPr="00231FE5" w:rsidRDefault="00CE38B0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231FE5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645" w:type="dxa"/>
          </w:tcPr>
          <w:p w:rsidR="00CE38B0" w:rsidRPr="00231FE5" w:rsidRDefault="00CE38B0" w:rsidP="00231FE5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231FE5">
              <w:rPr>
                <w:rFonts w:asciiTheme="minorEastAsia" w:hAnsiTheme="minorEastAsia" w:hint="eastAsia"/>
                <w:szCs w:val="21"/>
              </w:rPr>
              <w:t>高级植物营养与肥料学</w:t>
            </w:r>
          </w:p>
        </w:tc>
        <w:tc>
          <w:tcPr>
            <w:tcW w:w="616" w:type="dxa"/>
          </w:tcPr>
          <w:p w:rsidR="00CE38B0" w:rsidRPr="00231FE5" w:rsidRDefault="00CE38B0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231FE5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2704" w:type="dxa"/>
          </w:tcPr>
          <w:p w:rsidR="00CE38B0" w:rsidRPr="00231FE5" w:rsidRDefault="00CE38B0" w:rsidP="00231FE5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231FE5">
              <w:rPr>
                <w:rFonts w:asciiTheme="minorEastAsia" w:hAnsiTheme="minorEastAsia" w:hint="eastAsia"/>
                <w:szCs w:val="21"/>
              </w:rPr>
              <w:t>高级植物营养研究法</w:t>
            </w:r>
          </w:p>
        </w:tc>
        <w:tc>
          <w:tcPr>
            <w:tcW w:w="698" w:type="dxa"/>
          </w:tcPr>
          <w:p w:rsidR="00CE38B0" w:rsidRPr="00231FE5" w:rsidRDefault="00CE38B0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231FE5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2624" w:type="dxa"/>
          </w:tcPr>
          <w:p w:rsidR="00CE38B0" w:rsidRPr="00231FE5" w:rsidRDefault="00CE38B0" w:rsidP="00231FE5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231FE5">
              <w:rPr>
                <w:rFonts w:asciiTheme="minorEastAsia" w:hAnsiTheme="minorEastAsia" w:hint="eastAsia"/>
                <w:szCs w:val="21"/>
              </w:rPr>
              <w:t>农业资源与环境技术</w:t>
            </w:r>
          </w:p>
        </w:tc>
      </w:tr>
      <w:tr w:rsidR="00CE38B0" w:rsidRPr="00231FE5" w:rsidTr="001C52C4">
        <w:tc>
          <w:tcPr>
            <w:tcW w:w="675" w:type="dxa"/>
          </w:tcPr>
          <w:p w:rsidR="00CE38B0" w:rsidRPr="00231FE5" w:rsidRDefault="00CE38B0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231FE5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645" w:type="dxa"/>
          </w:tcPr>
          <w:p w:rsidR="00CE38B0" w:rsidRPr="00231FE5" w:rsidRDefault="00CE38B0" w:rsidP="00231FE5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231FE5">
              <w:rPr>
                <w:rFonts w:asciiTheme="minorEastAsia" w:hAnsiTheme="minorEastAsia" w:hint="eastAsia"/>
                <w:szCs w:val="21"/>
              </w:rPr>
              <w:t>植物营养的土壤化学</w:t>
            </w:r>
          </w:p>
        </w:tc>
        <w:tc>
          <w:tcPr>
            <w:tcW w:w="616" w:type="dxa"/>
          </w:tcPr>
          <w:p w:rsidR="00CE38B0" w:rsidRPr="00231FE5" w:rsidRDefault="00CE38B0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231FE5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2704" w:type="dxa"/>
          </w:tcPr>
          <w:p w:rsidR="00CE38B0" w:rsidRPr="00231FE5" w:rsidRDefault="00CE38B0" w:rsidP="00231FE5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231FE5">
              <w:rPr>
                <w:rFonts w:asciiTheme="minorEastAsia" w:hAnsiTheme="minorEastAsia" w:hint="eastAsia"/>
                <w:szCs w:val="21"/>
              </w:rPr>
              <w:t>植物营养诊断学</w:t>
            </w:r>
          </w:p>
        </w:tc>
        <w:tc>
          <w:tcPr>
            <w:tcW w:w="698" w:type="dxa"/>
          </w:tcPr>
          <w:p w:rsidR="00CE38B0" w:rsidRPr="00231FE5" w:rsidRDefault="00CE38B0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231FE5"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2624" w:type="dxa"/>
          </w:tcPr>
          <w:p w:rsidR="00CE38B0" w:rsidRPr="00231FE5" w:rsidRDefault="00816051" w:rsidP="00231FE5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231FE5">
              <w:rPr>
                <w:rFonts w:asciiTheme="minorEastAsia" w:hAnsiTheme="minorEastAsia" w:hint="eastAsia"/>
                <w:szCs w:val="21"/>
              </w:rPr>
              <w:t>资源环境信息技术</w:t>
            </w:r>
          </w:p>
        </w:tc>
      </w:tr>
      <w:tr w:rsidR="00CE38B0" w:rsidRPr="00231FE5" w:rsidTr="001C52C4">
        <w:tc>
          <w:tcPr>
            <w:tcW w:w="675" w:type="dxa"/>
          </w:tcPr>
          <w:p w:rsidR="00CE38B0" w:rsidRPr="00231FE5" w:rsidRDefault="00CE38B0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231FE5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645" w:type="dxa"/>
          </w:tcPr>
          <w:p w:rsidR="00CE38B0" w:rsidRPr="00231FE5" w:rsidRDefault="00CE38B0" w:rsidP="00231FE5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231FE5">
              <w:rPr>
                <w:rFonts w:asciiTheme="minorEastAsia" w:hAnsiTheme="minorEastAsia" w:hint="eastAsia"/>
                <w:szCs w:val="21"/>
              </w:rPr>
              <w:t>高级土壤学</w:t>
            </w:r>
          </w:p>
        </w:tc>
        <w:tc>
          <w:tcPr>
            <w:tcW w:w="616" w:type="dxa"/>
          </w:tcPr>
          <w:p w:rsidR="00CE38B0" w:rsidRPr="00231FE5" w:rsidRDefault="00CE38B0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231FE5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2704" w:type="dxa"/>
          </w:tcPr>
          <w:p w:rsidR="00CE38B0" w:rsidRPr="00231FE5" w:rsidRDefault="00CE38B0" w:rsidP="00231FE5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231FE5">
              <w:rPr>
                <w:rFonts w:asciiTheme="minorEastAsia" w:hAnsiTheme="minorEastAsia" w:hint="eastAsia"/>
                <w:szCs w:val="21"/>
              </w:rPr>
              <w:t>高级植物营养研究进展</w:t>
            </w:r>
          </w:p>
        </w:tc>
        <w:tc>
          <w:tcPr>
            <w:tcW w:w="698" w:type="dxa"/>
          </w:tcPr>
          <w:p w:rsidR="00CE38B0" w:rsidRPr="00231FE5" w:rsidRDefault="00CE38B0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231FE5"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2624" w:type="dxa"/>
          </w:tcPr>
          <w:p w:rsidR="00CE38B0" w:rsidRPr="00231FE5" w:rsidRDefault="00CE38B0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231FE5">
              <w:rPr>
                <w:rFonts w:asciiTheme="minorEastAsia" w:hAnsiTheme="minorEastAsia" w:hint="eastAsia"/>
                <w:szCs w:val="21"/>
              </w:rPr>
              <w:t>植物营养生物学</w:t>
            </w:r>
          </w:p>
        </w:tc>
      </w:tr>
      <w:tr w:rsidR="00F57557" w:rsidRPr="00231FE5" w:rsidTr="00F57557">
        <w:tc>
          <w:tcPr>
            <w:tcW w:w="675" w:type="dxa"/>
          </w:tcPr>
          <w:p w:rsidR="00F57557" w:rsidRPr="00231FE5" w:rsidRDefault="00F57557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231FE5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645" w:type="dxa"/>
          </w:tcPr>
          <w:p w:rsidR="00F57557" w:rsidRPr="00231FE5" w:rsidRDefault="00F57557" w:rsidP="00231FE5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231FE5">
              <w:rPr>
                <w:rFonts w:asciiTheme="minorEastAsia" w:hAnsiTheme="minorEastAsia" w:hint="eastAsia"/>
                <w:szCs w:val="21"/>
              </w:rPr>
              <w:t>土壤微生物学</w:t>
            </w:r>
          </w:p>
        </w:tc>
        <w:tc>
          <w:tcPr>
            <w:tcW w:w="616" w:type="dxa"/>
          </w:tcPr>
          <w:p w:rsidR="00F57557" w:rsidRPr="00231FE5" w:rsidRDefault="00F57557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231FE5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2704" w:type="dxa"/>
          </w:tcPr>
          <w:p w:rsidR="00F57557" w:rsidRPr="00231FE5" w:rsidRDefault="00F57557" w:rsidP="00231FE5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231FE5">
              <w:rPr>
                <w:rFonts w:asciiTheme="minorEastAsia" w:hAnsiTheme="minorEastAsia" w:hint="eastAsia"/>
                <w:szCs w:val="21"/>
              </w:rPr>
              <w:t>土壤化学</w:t>
            </w:r>
          </w:p>
        </w:tc>
        <w:tc>
          <w:tcPr>
            <w:tcW w:w="698" w:type="dxa"/>
          </w:tcPr>
          <w:p w:rsidR="00F57557" w:rsidRPr="00231FE5" w:rsidRDefault="00F57557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2624" w:type="dxa"/>
          </w:tcPr>
          <w:p w:rsidR="00F57557" w:rsidRPr="00231FE5" w:rsidRDefault="00F57557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57557">
              <w:rPr>
                <w:rFonts w:asciiTheme="minorEastAsia" w:hAnsiTheme="minorEastAsia" w:hint="eastAsia"/>
                <w:b/>
                <w:szCs w:val="21"/>
              </w:rPr>
              <w:t>其他</w:t>
            </w:r>
          </w:p>
        </w:tc>
      </w:tr>
      <w:tr w:rsidR="00F57557" w:rsidRPr="00231FE5" w:rsidTr="00F57557">
        <w:tc>
          <w:tcPr>
            <w:tcW w:w="675" w:type="dxa"/>
          </w:tcPr>
          <w:p w:rsidR="00F57557" w:rsidRPr="00231FE5" w:rsidRDefault="00F57557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231FE5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645" w:type="dxa"/>
          </w:tcPr>
          <w:p w:rsidR="00F57557" w:rsidRPr="00231FE5" w:rsidRDefault="00F57557" w:rsidP="00231FE5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231FE5">
              <w:rPr>
                <w:rFonts w:asciiTheme="minorEastAsia" w:hAnsiTheme="minorEastAsia" w:hint="eastAsia"/>
                <w:szCs w:val="21"/>
              </w:rPr>
              <w:t>高级土壤生态学</w:t>
            </w:r>
          </w:p>
        </w:tc>
        <w:tc>
          <w:tcPr>
            <w:tcW w:w="616" w:type="dxa"/>
          </w:tcPr>
          <w:p w:rsidR="00F57557" w:rsidRPr="00231FE5" w:rsidRDefault="00F57557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231FE5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2704" w:type="dxa"/>
          </w:tcPr>
          <w:p w:rsidR="00F57557" w:rsidRPr="00231FE5" w:rsidRDefault="00F57557" w:rsidP="00231FE5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231FE5">
              <w:rPr>
                <w:rFonts w:asciiTheme="minorEastAsia" w:hAnsiTheme="minorEastAsia" w:hint="eastAsia"/>
                <w:szCs w:val="21"/>
              </w:rPr>
              <w:t>土壤健康与修复</w:t>
            </w:r>
          </w:p>
        </w:tc>
        <w:tc>
          <w:tcPr>
            <w:tcW w:w="698" w:type="dxa"/>
          </w:tcPr>
          <w:p w:rsidR="00F57557" w:rsidRPr="00231FE5" w:rsidRDefault="00F57557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4" w:type="dxa"/>
          </w:tcPr>
          <w:p w:rsidR="00F57557" w:rsidRPr="00231FE5" w:rsidRDefault="00F57557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57557" w:rsidRPr="00231FE5" w:rsidTr="00F57557">
        <w:tc>
          <w:tcPr>
            <w:tcW w:w="675" w:type="dxa"/>
          </w:tcPr>
          <w:p w:rsidR="00F57557" w:rsidRPr="00231FE5" w:rsidRDefault="00F57557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231FE5">
              <w:rPr>
                <w:rFonts w:asciiTheme="minorEastAsia" w:hAnsiTheme="minorEastAsia" w:hint="eastAsia"/>
                <w:szCs w:val="21"/>
              </w:rPr>
              <w:lastRenderedPageBreak/>
              <w:t>7</w:t>
            </w:r>
          </w:p>
        </w:tc>
        <w:tc>
          <w:tcPr>
            <w:tcW w:w="2645" w:type="dxa"/>
          </w:tcPr>
          <w:p w:rsidR="00F57557" w:rsidRPr="00231FE5" w:rsidRDefault="00F57557" w:rsidP="00231FE5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231FE5">
              <w:rPr>
                <w:rFonts w:asciiTheme="minorEastAsia" w:hAnsiTheme="minorEastAsia" w:hint="eastAsia"/>
                <w:szCs w:val="21"/>
              </w:rPr>
              <w:t>土壤发生与分类学</w:t>
            </w:r>
          </w:p>
        </w:tc>
        <w:tc>
          <w:tcPr>
            <w:tcW w:w="616" w:type="dxa"/>
          </w:tcPr>
          <w:p w:rsidR="00F57557" w:rsidRPr="00231FE5" w:rsidRDefault="00F57557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231FE5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2704" w:type="dxa"/>
          </w:tcPr>
          <w:p w:rsidR="00F57557" w:rsidRPr="00231FE5" w:rsidRDefault="00F57557" w:rsidP="00231FE5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231FE5">
              <w:rPr>
                <w:rFonts w:asciiTheme="minorEastAsia" w:hAnsiTheme="minorEastAsia" w:hint="eastAsia"/>
                <w:szCs w:val="21"/>
              </w:rPr>
              <w:t>土壤肥力学</w:t>
            </w:r>
          </w:p>
        </w:tc>
        <w:tc>
          <w:tcPr>
            <w:tcW w:w="698" w:type="dxa"/>
          </w:tcPr>
          <w:p w:rsidR="00F57557" w:rsidRPr="00231FE5" w:rsidRDefault="00F57557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4" w:type="dxa"/>
          </w:tcPr>
          <w:p w:rsidR="00F57557" w:rsidRPr="00231FE5" w:rsidRDefault="00F57557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445346" w:rsidRDefault="00445346" w:rsidP="00FE23B9">
      <w:pPr>
        <w:spacing w:line="320" w:lineRule="exact"/>
        <w:jc w:val="left"/>
        <w:rPr>
          <w:b/>
          <w:szCs w:val="21"/>
        </w:rPr>
      </w:pPr>
    </w:p>
    <w:p w:rsidR="00CE38B0" w:rsidRPr="00FE23B9" w:rsidRDefault="00CE38B0" w:rsidP="00FE23B9">
      <w:pPr>
        <w:spacing w:line="320" w:lineRule="exact"/>
        <w:jc w:val="left"/>
        <w:rPr>
          <w:b/>
          <w:szCs w:val="21"/>
        </w:rPr>
      </w:pPr>
      <w:r w:rsidRPr="00FE23B9">
        <w:rPr>
          <w:b/>
          <w:szCs w:val="21"/>
        </w:rPr>
        <w:t>0904  </w:t>
      </w:r>
      <w:r w:rsidRPr="00FE23B9">
        <w:rPr>
          <w:b/>
          <w:szCs w:val="21"/>
        </w:rPr>
        <w:t>植物保护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645"/>
        <w:gridCol w:w="616"/>
        <w:gridCol w:w="2704"/>
        <w:gridCol w:w="698"/>
        <w:gridCol w:w="2624"/>
      </w:tblGrid>
      <w:tr w:rsidR="00CE38B0" w:rsidRPr="00FE23B9" w:rsidTr="007E3A88">
        <w:tc>
          <w:tcPr>
            <w:tcW w:w="675" w:type="dxa"/>
          </w:tcPr>
          <w:p w:rsidR="00CE38B0" w:rsidRPr="007E3A88" w:rsidRDefault="00CE38B0" w:rsidP="007E3A88">
            <w:pPr>
              <w:rPr>
                <w:rFonts w:asciiTheme="minorEastAsia" w:hAnsiTheme="minorEastAsia"/>
              </w:rPr>
            </w:pPr>
            <w:r w:rsidRPr="007E3A88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2645" w:type="dxa"/>
          </w:tcPr>
          <w:p w:rsidR="00CE38B0" w:rsidRPr="007E3A88" w:rsidRDefault="00CE38B0" w:rsidP="007E3A88">
            <w:pPr>
              <w:rPr>
                <w:rFonts w:asciiTheme="minorEastAsia" w:hAnsiTheme="minorEastAsia"/>
              </w:rPr>
            </w:pPr>
            <w:r w:rsidRPr="00FE23B9">
              <w:rPr>
                <w:rFonts w:asciiTheme="minorEastAsia" w:hAnsiTheme="minorEastAsia" w:hint="eastAsia"/>
              </w:rPr>
              <w:t>植物病理研究方法</w:t>
            </w:r>
          </w:p>
        </w:tc>
        <w:tc>
          <w:tcPr>
            <w:tcW w:w="616" w:type="dxa"/>
          </w:tcPr>
          <w:p w:rsidR="00CE38B0" w:rsidRPr="007E3A88" w:rsidRDefault="00CE38B0" w:rsidP="007E3A88">
            <w:pPr>
              <w:rPr>
                <w:rFonts w:asciiTheme="minorEastAsia" w:hAnsiTheme="minorEastAsia"/>
              </w:rPr>
            </w:pPr>
            <w:r w:rsidRPr="007E3A88">
              <w:rPr>
                <w:rFonts w:asciiTheme="minorEastAsia" w:hAnsiTheme="minorEastAsia" w:hint="eastAsia"/>
              </w:rPr>
              <w:t>8</w:t>
            </w:r>
          </w:p>
        </w:tc>
        <w:tc>
          <w:tcPr>
            <w:tcW w:w="2704" w:type="dxa"/>
          </w:tcPr>
          <w:p w:rsidR="00CE38B0" w:rsidRPr="007E3A88" w:rsidRDefault="00CE38B0" w:rsidP="007E3A88">
            <w:pPr>
              <w:rPr>
                <w:rFonts w:asciiTheme="minorEastAsia" w:hAnsiTheme="minorEastAsia"/>
              </w:rPr>
            </w:pPr>
            <w:r w:rsidRPr="00FE23B9">
              <w:rPr>
                <w:rFonts w:asciiTheme="minorEastAsia" w:hAnsiTheme="minorEastAsia" w:hint="eastAsia"/>
              </w:rPr>
              <w:t>植物抗病分子生物学</w:t>
            </w:r>
          </w:p>
        </w:tc>
        <w:tc>
          <w:tcPr>
            <w:tcW w:w="698" w:type="dxa"/>
          </w:tcPr>
          <w:p w:rsidR="00CE38B0" w:rsidRPr="007E3A88" w:rsidRDefault="00CE38B0" w:rsidP="007E3A88">
            <w:pPr>
              <w:rPr>
                <w:rFonts w:asciiTheme="minorEastAsia" w:hAnsiTheme="minorEastAsia"/>
              </w:rPr>
            </w:pPr>
            <w:r w:rsidRPr="007E3A88">
              <w:rPr>
                <w:rFonts w:asciiTheme="minorEastAsia" w:hAnsiTheme="minorEastAsia" w:hint="eastAsia"/>
              </w:rPr>
              <w:t>15</w:t>
            </w:r>
          </w:p>
        </w:tc>
        <w:tc>
          <w:tcPr>
            <w:tcW w:w="2624" w:type="dxa"/>
          </w:tcPr>
          <w:p w:rsidR="00CE38B0" w:rsidRPr="007E3A88" w:rsidRDefault="00CE38B0" w:rsidP="007E3A88">
            <w:pPr>
              <w:rPr>
                <w:rFonts w:asciiTheme="minorEastAsia" w:hAnsiTheme="minorEastAsia"/>
              </w:rPr>
            </w:pPr>
            <w:r w:rsidRPr="00FE23B9">
              <w:rPr>
                <w:rFonts w:asciiTheme="minorEastAsia" w:hAnsiTheme="minorEastAsia" w:hint="eastAsia"/>
              </w:rPr>
              <w:t>植物保护研究技术</w:t>
            </w:r>
          </w:p>
        </w:tc>
      </w:tr>
      <w:tr w:rsidR="00CE38B0" w:rsidRPr="00FE23B9" w:rsidTr="007E3A88">
        <w:tc>
          <w:tcPr>
            <w:tcW w:w="675" w:type="dxa"/>
          </w:tcPr>
          <w:p w:rsidR="00CE38B0" w:rsidRPr="007E3A88" w:rsidRDefault="00CE38B0" w:rsidP="007E3A88">
            <w:pPr>
              <w:rPr>
                <w:rFonts w:asciiTheme="minorEastAsia" w:hAnsiTheme="minorEastAsia"/>
              </w:rPr>
            </w:pPr>
            <w:r w:rsidRPr="007E3A88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645" w:type="dxa"/>
          </w:tcPr>
          <w:p w:rsidR="00CE38B0" w:rsidRPr="007E3A88" w:rsidRDefault="00CE38B0" w:rsidP="007E3A88">
            <w:pPr>
              <w:rPr>
                <w:rFonts w:asciiTheme="minorEastAsia" w:hAnsiTheme="minorEastAsia"/>
              </w:rPr>
            </w:pPr>
            <w:r w:rsidRPr="00FE23B9">
              <w:rPr>
                <w:rFonts w:asciiTheme="minorEastAsia" w:hAnsiTheme="minorEastAsia" w:hint="eastAsia"/>
              </w:rPr>
              <w:t>分子植物病理学</w:t>
            </w:r>
          </w:p>
        </w:tc>
        <w:tc>
          <w:tcPr>
            <w:tcW w:w="616" w:type="dxa"/>
          </w:tcPr>
          <w:p w:rsidR="00CE38B0" w:rsidRPr="007E3A88" w:rsidRDefault="00CE38B0" w:rsidP="007E3A88">
            <w:pPr>
              <w:rPr>
                <w:rFonts w:asciiTheme="minorEastAsia" w:hAnsiTheme="minorEastAsia"/>
              </w:rPr>
            </w:pPr>
            <w:r w:rsidRPr="007E3A88">
              <w:rPr>
                <w:rFonts w:asciiTheme="minorEastAsia" w:hAnsiTheme="minorEastAsia" w:hint="eastAsia"/>
              </w:rPr>
              <w:t>9</w:t>
            </w:r>
          </w:p>
        </w:tc>
        <w:tc>
          <w:tcPr>
            <w:tcW w:w="2704" w:type="dxa"/>
          </w:tcPr>
          <w:p w:rsidR="00CE38B0" w:rsidRPr="007E3A88" w:rsidRDefault="00CE38B0" w:rsidP="007E3A88">
            <w:pPr>
              <w:rPr>
                <w:rFonts w:asciiTheme="minorEastAsia" w:hAnsiTheme="minorEastAsia"/>
              </w:rPr>
            </w:pPr>
            <w:r w:rsidRPr="00FE23B9">
              <w:rPr>
                <w:rFonts w:asciiTheme="minorEastAsia" w:hAnsiTheme="minorEastAsia" w:hint="eastAsia"/>
              </w:rPr>
              <w:t>植物病害生物防治机制</w:t>
            </w:r>
          </w:p>
        </w:tc>
        <w:tc>
          <w:tcPr>
            <w:tcW w:w="698" w:type="dxa"/>
          </w:tcPr>
          <w:p w:rsidR="00CE38B0" w:rsidRPr="007E3A88" w:rsidRDefault="00CE38B0" w:rsidP="007E3A88">
            <w:pPr>
              <w:rPr>
                <w:rFonts w:asciiTheme="minorEastAsia" w:hAnsiTheme="minorEastAsia"/>
              </w:rPr>
            </w:pPr>
            <w:r w:rsidRPr="007E3A88">
              <w:rPr>
                <w:rFonts w:asciiTheme="minorEastAsia" w:hAnsiTheme="minorEastAsia" w:hint="eastAsia"/>
              </w:rPr>
              <w:t>16</w:t>
            </w:r>
          </w:p>
        </w:tc>
        <w:tc>
          <w:tcPr>
            <w:tcW w:w="2624" w:type="dxa"/>
          </w:tcPr>
          <w:p w:rsidR="00CE38B0" w:rsidRPr="00FE23B9" w:rsidRDefault="00CE38B0" w:rsidP="007E3A88">
            <w:pPr>
              <w:rPr>
                <w:rFonts w:asciiTheme="minorEastAsia" w:hAnsiTheme="minorEastAsia"/>
              </w:rPr>
            </w:pPr>
            <w:r w:rsidRPr="00FE23B9">
              <w:rPr>
                <w:rFonts w:asciiTheme="minorEastAsia" w:hAnsiTheme="minorEastAsia" w:hint="eastAsia"/>
              </w:rPr>
              <w:t>植保信息技术和应用</w:t>
            </w:r>
          </w:p>
        </w:tc>
      </w:tr>
      <w:tr w:rsidR="00CE38B0" w:rsidRPr="00FE23B9" w:rsidTr="007E3A88">
        <w:tc>
          <w:tcPr>
            <w:tcW w:w="675" w:type="dxa"/>
          </w:tcPr>
          <w:p w:rsidR="00CE38B0" w:rsidRPr="007E3A88" w:rsidRDefault="00CE38B0" w:rsidP="007E3A88">
            <w:pPr>
              <w:rPr>
                <w:rFonts w:asciiTheme="minorEastAsia" w:hAnsiTheme="minorEastAsia"/>
              </w:rPr>
            </w:pPr>
            <w:r w:rsidRPr="007E3A88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2645" w:type="dxa"/>
          </w:tcPr>
          <w:p w:rsidR="00CE38B0" w:rsidRPr="007E3A88" w:rsidRDefault="00CE38B0" w:rsidP="007E3A88">
            <w:pPr>
              <w:rPr>
                <w:rFonts w:asciiTheme="minorEastAsia" w:hAnsiTheme="minorEastAsia"/>
              </w:rPr>
            </w:pPr>
            <w:r w:rsidRPr="00FE23B9">
              <w:rPr>
                <w:rFonts w:asciiTheme="minorEastAsia" w:hAnsiTheme="minorEastAsia" w:hint="eastAsia"/>
              </w:rPr>
              <w:t>植物检疫和农业生态健康</w:t>
            </w:r>
          </w:p>
        </w:tc>
        <w:tc>
          <w:tcPr>
            <w:tcW w:w="616" w:type="dxa"/>
          </w:tcPr>
          <w:p w:rsidR="00CE38B0" w:rsidRPr="007E3A88" w:rsidRDefault="00CE38B0" w:rsidP="007E3A88">
            <w:pPr>
              <w:rPr>
                <w:rFonts w:asciiTheme="minorEastAsia" w:hAnsiTheme="minorEastAsia"/>
              </w:rPr>
            </w:pPr>
            <w:r w:rsidRPr="007E3A88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2704" w:type="dxa"/>
          </w:tcPr>
          <w:p w:rsidR="00CE38B0" w:rsidRPr="007E3A88" w:rsidRDefault="00CE38B0" w:rsidP="007E3A88">
            <w:pPr>
              <w:rPr>
                <w:rFonts w:asciiTheme="minorEastAsia" w:hAnsiTheme="minorEastAsia"/>
              </w:rPr>
            </w:pPr>
            <w:r w:rsidRPr="00FE23B9">
              <w:rPr>
                <w:rFonts w:asciiTheme="minorEastAsia" w:hAnsiTheme="minorEastAsia" w:hint="eastAsia"/>
              </w:rPr>
              <w:t>真菌致病性及其分子机制</w:t>
            </w:r>
          </w:p>
        </w:tc>
        <w:tc>
          <w:tcPr>
            <w:tcW w:w="698" w:type="dxa"/>
          </w:tcPr>
          <w:p w:rsidR="00CE38B0" w:rsidRPr="007E3A88" w:rsidRDefault="00CE38B0" w:rsidP="007E3A88">
            <w:pPr>
              <w:rPr>
                <w:rFonts w:asciiTheme="minorEastAsia" w:hAnsiTheme="minorEastAsia"/>
              </w:rPr>
            </w:pPr>
            <w:r w:rsidRPr="007E3A88">
              <w:rPr>
                <w:rFonts w:asciiTheme="minorEastAsia" w:hAnsiTheme="minorEastAsia" w:hint="eastAsia"/>
              </w:rPr>
              <w:t>17</w:t>
            </w:r>
          </w:p>
        </w:tc>
        <w:tc>
          <w:tcPr>
            <w:tcW w:w="2624" w:type="dxa"/>
          </w:tcPr>
          <w:p w:rsidR="00CE38B0" w:rsidRPr="00FE23B9" w:rsidRDefault="00CE38B0" w:rsidP="007E3A88">
            <w:pPr>
              <w:rPr>
                <w:rFonts w:asciiTheme="minorEastAsia" w:hAnsiTheme="minorEastAsia"/>
              </w:rPr>
            </w:pPr>
            <w:r w:rsidRPr="00FE23B9">
              <w:rPr>
                <w:rFonts w:asciiTheme="minorEastAsia" w:hAnsiTheme="minorEastAsia" w:hint="eastAsia"/>
              </w:rPr>
              <w:t>植物有害生物诊断与监测</w:t>
            </w:r>
          </w:p>
        </w:tc>
      </w:tr>
      <w:tr w:rsidR="00CE38B0" w:rsidRPr="00FE23B9" w:rsidTr="007E3A88">
        <w:tc>
          <w:tcPr>
            <w:tcW w:w="675" w:type="dxa"/>
          </w:tcPr>
          <w:p w:rsidR="00CE38B0" w:rsidRPr="007E3A88" w:rsidRDefault="00CE38B0" w:rsidP="007E3A88">
            <w:pPr>
              <w:rPr>
                <w:rFonts w:asciiTheme="minorEastAsia" w:hAnsiTheme="minorEastAsia"/>
              </w:rPr>
            </w:pPr>
            <w:r w:rsidRPr="007E3A88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2645" w:type="dxa"/>
          </w:tcPr>
          <w:p w:rsidR="00CE38B0" w:rsidRPr="007E3A88" w:rsidRDefault="00CE38B0" w:rsidP="007E3A88">
            <w:pPr>
              <w:rPr>
                <w:rFonts w:asciiTheme="minorEastAsia" w:hAnsiTheme="minorEastAsia"/>
              </w:rPr>
            </w:pPr>
            <w:r w:rsidRPr="00FE23B9">
              <w:rPr>
                <w:rFonts w:asciiTheme="minorEastAsia" w:hAnsiTheme="minorEastAsia" w:hint="eastAsia"/>
              </w:rPr>
              <w:t>有害生物综合治理</w:t>
            </w:r>
          </w:p>
        </w:tc>
        <w:tc>
          <w:tcPr>
            <w:tcW w:w="616" w:type="dxa"/>
          </w:tcPr>
          <w:p w:rsidR="00CE38B0" w:rsidRPr="007E3A88" w:rsidRDefault="00CE38B0" w:rsidP="007E3A88">
            <w:pPr>
              <w:rPr>
                <w:rFonts w:asciiTheme="minorEastAsia" w:hAnsiTheme="minorEastAsia"/>
              </w:rPr>
            </w:pPr>
            <w:r w:rsidRPr="007E3A88">
              <w:rPr>
                <w:rFonts w:asciiTheme="minorEastAsia" w:hAnsiTheme="minorEastAsia" w:hint="eastAsia"/>
              </w:rPr>
              <w:t>11</w:t>
            </w:r>
          </w:p>
        </w:tc>
        <w:tc>
          <w:tcPr>
            <w:tcW w:w="2704" w:type="dxa"/>
          </w:tcPr>
          <w:p w:rsidR="00CE38B0" w:rsidRPr="007E3A88" w:rsidRDefault="00CE38B0" w:rsidP="007E3A88">
            <w:pPr>
              <w:rPr>
                <w:rFonts w:asciiTheme="minorEastAsia" w:hAnsiTheme="minorEastAsia"/>
              </w:rPr>
            </w:pPr>
            <w:r w:rsidRPr="00FE23B9">
              <w:rPr>
                <w:rFonts w:asciiTheme="minorEastAsia" w:hAnsiTheme="minorEastAsia" w:hint="eastAsia"/>
              </w:rPr>
              <w:t>农药靶标与分子设计</w:t>
            </w:r>
          </w:p>
        </w:tc>
        <w:tc>
          <w:tcPr>
            <w:tcW w:w="698" w:type="dxa"/>
          </w:tcPr>
          <w:p w:rsidR="00CE38B0" w:rsidRPr="007E3A88" w:rsidRDefault="00CE38B0" w:rsidP="007E3A88">
            <w:pPr>
              <w:rPr>
                <w:rFonts w:asciiTheme="minorEastAsia" w:hAnsiTheme="minorEastAsia"/>
              </w:rPr>
            </w:pPr>
            <w:r w:rsidRPr="007E3A88">
              <w:rPr>
                <w:rFonts w:asciiTheme="minorEastAsia" w:hAnsiTheme="minorEastAsia" w:hint="eastAsia"/>
              </w:rPr>
              <w:t>18</w:t>
            </w:r>
          </w:p>
        </w:tc>
        <w:tc>
          <w:tcPr>
            <w:tcW w:w="2624" w:type="dxa"/>
          </w:tcPr>
          <w:p w:rsidR="00CE38B0" w:rsidRPr="007E3A88" w:rsidRDefault="00CE38B0" w:rsidP="00967F6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 w:rsidRPr="00FE23B9">
              <w:rPr>
                <w:rFonts w:asciiTheme="minorEastAsia" w:hAnsiTheme="minorEastAsia" w:hint="eastAsia"/>
              </w:rPr>
              <w:t>转基因植物安全评价</w:t>
            </w:r>
          </w:p>
        </w:tc>
      </w:tr>
      <w:tr w:rsidR="00F57557" w:rsidRPr="00FE23B9" w:rsidTr="007E3A88">
        <w:tc>
          <w:tcPr>
            <w:tcW w:w="675" w:type="dxa"/>
          </w:tcPr>
          <w:p w:rsidR="00F57557" w:rsidRPr="007E3A88" w:rsidRDefault="00F57557" w:rsidP="007E3A88">
            <w:pPr>
              <w:rPr>
                <w:rFonts w:asciiTheme="minorEastAsia" w:hAnsiTheme="minorEastAsia"/>
              </w:rPr>
            </w:pPr>
            <w:r w:rsidRPr="007E3A88"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2645" w:type="dxa"/>
          </w:tcPr>
          <w:p w:rsidR="00F57557" w:rsidRPr="007E3A88" w:rsidRDefault="00F57557" w:rsidP="007E3A88">
            <w:pPr>
              <w:rPr>
                <w:rFonts w:asciiTheme="minorEastAsia" w:hAnsiTheme="minorEastAsia"/>
              </w:rPr>
            </w:pPr>
            <w:r w:rsidRPr="00FE23B9">
              <w:rPr>
                <w:rFonts w:asciiTheme="minorEastAsia" w:hAnsiTheme="minorEastAsia" w:hint="eastAsia"/>
              </w:rPr>
              <w:t>农业生物安全</w:t>
            </w:r>
          </w:p>
        </w:tc>
        <w:tc>
          <w:tcPr>
            <w:tcW w:w="616" w:type="dxa"/>
          </w:tcPr>
          <w:p w:rsidR="00F57557" w:rsidRPr="007E3A88" w:rsidRDefault="00F57557" w:rsidP="007E3A88">
            <w:pPr>
              <w:rPr>
                <w:rFonts w:asciiTheme="minorEastAsia" w:hAnsiTheme="minorEastAsia"/>
              </w:rPr>
            </w:pPr>
            <w:r w:rsidRPr="007E3A88">
              <w:rPr>
                <w:rFonts w:asciiTheme="minorEastAsia" w:hAnsiTheme="minorEastAsia" w:hint="eastAsia"/>
              </w:rPr>
              <w:t>12</w:t>
            </w:r>
          </w:p>
        </w:tc>
        <w:tc>
          <w:tcPr>
            <w:tcW w:w="2704" w:type="dxa"/>
          </w:tcPr>
          <w:p w:rsidR="00F57557" w:rsidRPr="007E3A88" w:rsidRDefault="00F57557" w:rsidP="007E3A88">
            <w:pPr>
              <w:rPr>
                <w:rFonts w:asciiTheme="minorEastAsia" w:hAnsiTheme="minorEastAsia"/>
              </w:rPr>
            </w:pPr>
            <w:r w:rsidRPr="00FE23B9">
              <w:rPr>
                <w:rFonts w:asciiTheme="minorEastAsia" w:hAnsiTheme="minorEastAsia" w:hint="eastAsia"/>
              </w:rPr>
              <w:t>植物病害流行学</w:t>
            </w:r>
          </w:p>
        </w:tc>
        <w:tc>
          <w:tcPr>
            <w:tcW w:w="698" w:type="dxa"/>
          </w:tcPr>
          <w:p w:rsidR="00F57557" w:rsidRPr="00434FC8" w:rsidRDefault="00F57557" w:rsidP="00434FC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19</w:t>
            </w:r>
          </w:p>
        </w:tc>
        <w:tc>
          <w:tcPr>
            <w:tcW w:w="2624" w:type="dxa"/>
          </w:tcPr>
          <w:p w:rsidR="00F57557" w:rsidRPr="00434FC8" w:rsidRDefault="00F57557" w:rsidP="00434FC8">
            <w:pPr>
              <w:rPr>
                <w:rFonts w:asciiTheme="minorEastAsia" w:hAnsiTheme="minorEastAsia"/>
              </w:rPr>
            </w:pPr>
            <w:r w:rsidRPr="00F57557">
              <w:rPr>
                <w:rFonts w:asciiTheme="minorEastAsia" w:hAnsiTheme="minorEastAsia" w:hint="eastAsia"/>
                <w:b/>
                <w:szCs w:val="21"/>
              </w:rPr>
              <w:t>其他</w:t>
            </w:r>
          </w:p>
        </w:tc>
      </w:tr>
      <w:tr w:rsidR="00F57557" w:rsidRPr="001C52C4" w:rsidTr="007E3A88">
        <w:tc>
          <w:tcPr>
            <w:tcW w:w="675" w:type="dxa"/>
          </w:tcPr>
          <w:p w:rsidR="00F57557" w:rsidRPr="007E3A88" w:rsidRDefault="00F57557" w:rsidP="007E3A88">
            <w:pPr>
              <w:rPr>
                <w:rFonts w:asciiTheme="minorEastAsia" w:hAnsiTheme="minorEastAsia"/>
              </w:rPr>
            </w:pPr>
            <w:r w:rsidRPr="007E3A88"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2645" w:type="dxa"/>
          </w:tcPr>
          <w:p w:rsidR="00F57557" w:rsidRPr="007E3A88" w:rsidRDefault="00F57557" w:rsidP="007E3A88">
            <w:pPr>
              <w:rPr>
                <w:rFonts w:asciiTheme="minorEastAsia" w:hAnsiTheme="minorEastAsia"/>
              </w:rPr>
            </w:pPr>
            <w:r w:rsidRPr="007E3A88">
              <w:rPr>
                <w:rFonts w:asciiTheme="minorEastAsia" w:hAnsiTheme="minorEastAsia" w:hint="eastAsia"/>
              </w:rPr>
              <w:t>分子植物病毒学</w:t>
            </w:r>
          </w:p>
        </w:tc>
        <w:tc>
          <w:tcPr>
            <w:tcW w:w="616" w:type="dxa"/>
          </w:tcPr>
          <w:p w:rsidR="00F57557" w:rsidRPr="007E3A88" w:rsidRDefault="00F57557" w:rsidP="007E3A88">
            <w:pPr>
              <w:rPr>
                <w:rFonts w:asciiTheme="minorEastAsia" w:hAnsiTheme="minorEastAsia"/>
              </w:rPr>
            </w:pPr>
            <w:r w:rsidRPr="007E3A88">
              <w:rPr>
                <w:rFonts w:asciiTheme="minorEastAsia" w:hAnsiTheme="minorEastAsia" w:hint="eastAsia"/>
              </w:rPr>
              <w:t>13</w:t>
            </w:r>
          </w:p>
        </w:tc>
        <w:tc>
          <w:tcPr>
            <w:tcW w:w="2704" w:type="dxa"/>
          </w:tcPr>
          <w:p w:rsidR="00F57557" w:rsidRPr="007E3A88" w:rsidRDefault="00F57557" w:rsidP="007E3A88">
            <w:pPr>
              <w:rPr>
                <w:rFonts w:asciiTheme="minorEastAsia" w:hAnsiTheme="minorEastAsia"/>
              </w:rPr>
            </w:pPr>
            <w:r w:rsidRPr="007E3A88">
              <w:rPr>
                <w:rFonts w:asciiTheme="minorEastAsia" w:hAnsiTheme="minorEastAsia" w:hint="eastAsia"/>
              </w:rPr>
              <w:t>杀虫剂原理及应用</w:t>
            </w:r>
          </w:p>
        </w:tc>
        <w:tc>
          <w:tcPr>
            <w:tcW w:w="698" w:type="dxa"/>
          </w:tcPr>
          <w:p w:rsidR="00F57557" w:rsidRPr="001C52C4" w:rsidRDefault="00F57557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4" w:type="dxa"/>
          </w:tcPr>
          <w:p w:rsidR="00F57557" w:rsidRPr="001C52C4" w:rsidRDefault="00F57557" w:rsidP="00967F6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57557" w:rsidRPr="00FE23B9" w:rsidTr="007E3A88">
        <w:tc>
          <w:tcPr>
            <w:tcW w:w="675" w:type="dxa"/>
          </w:tcPr>
          <w:p w:rsidR="00F57557" w:rsidRPr="007E3A88" w:rsidRDefault="00F57557" w:rsidP="007E3A88">
            <w:pPr>
              <w:rPr>
                <w:rFonts w:asciiTheme="minorEastAsia" w:hAnsiTheme="minorEastAsia"/>
              </w:rPr>
            </w:pPr>
            <w:r w:rsidRPr="007E3A88">
              <w:rPr>
                <w:rFonts w:asciiTheme="minorEastAsia" w:hAnsiTheme="minorEastAsia" w:hint="eastAsia"/>
              </w:rPr>
              <w:t>7</w:t>
            </w:r>
          </w:p>
        </w:tc>
        <w:tc>
          <w:tcPr>
            <w:tcW w:w="2645" w:type="dxa"/>
          </w:tcPr>
          <w:p w:rsidR="00F57557" w:rsidRPr="007E3A88" w:rsidRDefault="00F57557" w:rsidP="007E3A88">
            <w:pPr>
              <w:rPr>
                <w:rFonts w:asciiTheme="minorEastAsia" w:hAnsiTheme="minorEastAsia"/>
              </w:rPr>
            </w:pPr>
            <w:r w:rsidRPr="00FE23B9">
              <w:rPr>
                <w:rFonts w:asciiTheme="minorEastAsia" w:hAnsiTheme="minorEastAsia" w:hint="eastAsia"/>
              </w:rPr>
              <w:t>真菌生物学</w:t>
            </w:r>
          </w:p>
        </w:tc>
        <w:tc>
          <w:tcPr>
            <w:tcW w:w="616" w:type="dxa"/>
          </w:tcPr>
          <w:p w:rsidR="00F57557" w:rsidRPr="007E3A88" w:rsidRDefault="00F57557" w:rsidP="007E3A88">
            <w:pPr>
              <w:rPr>
                <w:rFonts w:asciiTheme="minorEastAsia" w:hAnsiTheme="minorEastAsia"/>
              </w:rPr>
            </w:pPr>
            <w:r w:rsidRPr="007E3A88">
              <w:rPr>
                <w:rFonts w:asciiTheme="minorEastAsia" w:hAnsiTheme="minorEastAsia" w:hint="eastAsia"/>
              </w:rPr>
              <w:t>14</w:t>
            </w:r>
          </w:p>
        </w:tc>
        <w:tc>
          <w:tcPr>
            <w:tcW w:w="2704" w:type="dxa"/>
          </w:tcPr>
          <w:p w:rsidR="00F57557" w:rsidRPr="007E3A88" w:rsidRDefault="00F57557" w:rsidP="007E3A88">
            <w:pPr>
              <w:rPr>
                <w:rFonts w:asciiTheme="minorEastAsia" w:hAnsiTheme="minorEastAsia"/>
              </w:rPr>
            </w:pPr>
            <w:r w:rsidRPr="00FE23B9">
              <w:rPr>
                <w:rFonts w:asciiTheme="minorEastAsia" w:hAnsiTheme="minorEastAsia" w:hint="eastAsia"/>
              </w:rPr>
              <w:t>昆虫生态学</w:t>
            </w:r>
          </w:p>
        </w:tc>
        <w:tc>
          <w:tcPr>
            <w:tcW w:w="698" w:type="dxa"/>
          </w:tcPr>
          <w:p w:rsidR="00F57557" w:rsidRPr="00FE23B9" w:rsidRDefault="00F57557" w:rsidP="00967F6E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24" w:type="dxa"/>
          </w:tcPr>
          <w:p w:rsidR="00F57557" w:rsidRPr="00FE23B9" w:rsidRDefault="00F57557" w:rsidP="00967F6E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45346" w:rsidRDefault="00445346" w:rsidP="00FE23B9">
      <w:pPr>
        <w:spacing w:line="320" w:lineRule="exact"/>
        <w:jc w:val="left"/>
        <w:rPr>
          <w:b/>
          <w:szCs w:val="21"/>
        </w:rPr>
      </w:pPr>
    </w:p>
    <w:p w:rsidR="00CE38B0" w:rsidRPr="00FE23B9" w:rsidRDefault="00CE38B0" w:rsidP="00FE23B9">
      <w:pPr>
        <w:spacing w:line="320" w:lineRule="exact"/>
        <w:jc w:val="left"/>
        <w:rPr>
          <w:b/>
          <w:szCs w:val="21"/>
        </w:rPr>
      </w:pPr>
      <w:r w:rsidRPr="00FE23B9">
        <w:rPr>
          <w:b/>
          <w:szCs w:val="21"/>
        </w:rPr>
        <w:t>0905  </w:t>
      </w:r>
      <w:r w:rsidRPr="00FE23B9">
        <w:rPr>
          <w:b/>
          <w:szCs w:val="21"/>
        </w:rPr>
        <w:t>畜牧学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645"/>
        <w:gridCol w:w="616"/>
        <w:gridCol w:w="2704"/>
        <w:gridCol w:w="698"/>
        <w:gridCol w:w="2624"/>
      </w:tblGrid>
      <w:tr w:rsidR="00CE38B0" w:rsidRPr="00FE23B9" w:rsidTr="00425DDA">
        <w:tc>
          <w:tcPr>
            <w:tcW w:w="675" w:type="dxa"/>
          </w:tcPr>
          <w:p w:rsidR="00CE38B0" w:rsidRPr="007E3A88" w:rsidRDefault="00CE38B0" w:rsidP="007E3A88">
            <w:pPr>
              <w:rPr>
                <w:rFonts w:asciiTheme="minorEastAsia" w:hAnsiTheme="minorEastAsia"/>
              </w:rPr>
            </w:pPr>
            <w:r w:rsidRPr="007E3A88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2645" w:type="dxa"/>
          </w:tcPr>
          <w:p w:rsidR="00CE38B0" w:rsidRPr="007E3A88" w:rsidRDefault="00CE38B0" w:rsidP="007E3A88">
            <w:pPr>
              <w:rPr>
                <w:rFonts w:asciiTheme="minorEastAsia" w:hAnsiTheme="minorEastAsia"/>
              </w:rPr>
            </w:pPr>
            <w:r w:rsidRPr="00FE23B9">
              <w:rPr>
                <w:rFonts w:asciiTheme="minorEastAsia" w:hAnsiTheme="minorEastAsia" w:hint="eastAsia"/>
              </w:rPr>
              <w:t>高级生物化学</w:t>
            </w:r>
          </w:p>
        </w:tc>
        <w:tc>
          <w:tcPr>
            <w:tcW w:w="616" w:type="dxa"/>
          </w:tcPr>
          <w:p w:rsidR="00CE38B0" w:rsidRPr="007E3A88" w:rsidRDefault="00CE38B0" w:rsidP="007E3A88">
            <w:pPr>
              <w:rPr>
                <w:rFonts w:asciiTheme="minorEastAsia" w:hAnsiTheme="minorEastAsia"/>
              </w:rPr>
            </w:pPr>
            <w:r w:rsidRPr="007E3A88">
              <w:rPr>
                <w:rFonts w:asciiTheme="minorEastAsia" w:hAnsiTheme="minorEastAsia" w:hint="eastAsia"/>
              </w:rPr>
              <w:t>8</w:t>
            </w:r>
          </w:p>
        </w:tc>
        <w:tc>
          <w:tcPr>
            <w:tcW w:w="2704" w:type="dxa"/>
          </w:tcPr>
          <w:p w:rsidR="00CE38B0" w:rsidRPr="007E3A88" w:rsidRDefault="00CE38B0" w:rsidP="007E3A88">
            <w:pPr>
              <w:rPr>
                <w:rFonts w:asciiTheme="minorEastAsia" w:hAnsiTheme="minorEastAsia"/>
              </w:rPr>
            </w:pPr>
            <w:r w:rsidRPr="00FE23B9">
              <w:rPr>
                <w:rFonts w:asciiTheme="minorEastAsia" w:hAnsiTheme="minorEastAsia" w:hint="eastAsia"/>
              </w:rPr>
              <w:t>动物生殖生理学</w:t>
            </w:r>
          </w:p>
        </w:tc>
        <w:tc>
          <w:tcPr>
            <w:tcW w:w="698" w:type="dxa"/>
          </w:tcPr>
          <w:p w:rsidR="00CE38B0" w:rsidRPr="007E3A88" w:rsidRDefault="00CE38B0" w:rsidP="007E3A88">
            <w:pPr>
              <w:rPr>
                <w:rFonts w:asciiTheme="minorEastAsia" w:hAnsiTheme="minorEastAsia"/>
              </w:rPr>
            </w:pPr>
            <w:r w:rsidRPr="007E3A88">
              <w:rPr>
                <w:rFonts w:asciiTheme="minorEastAsia" w:hAnsiTheme="minorEastAsia" w:hint="eastAsia"/>
              </w:rPr>
              <w:t>15</w:t>
            </w:r>
          </w:p>
        </w:tc>
        <w:tc>
          <w:tcPr>
            <w:tcW w:w="2624" w:type="dxa"/>
          </w:tcPr>
          <w:p w:rsidR="00CE38B0" w:rsidRPr="007E3A88" w:rsidRDefault="00CE38B0" w:rsidP="007E3A88">
            <w:pPr>
              <w:rPr>
                <w:rFonts w:asciiTheme="minorEastAsia" w:hAnsiTheme="minorEastAsia"/>
              </w:rPr>
            </w:pPr>
            <w:r w:rsidRPr="00FE23B9">
              <w:rPr>
                <w:rFonts w:asciiTheme="minorEastAsia" w:hAnsiTheme="minorEastAsia" w:hint="eastAsia"/>
              </w:rPr>
              <w:t>畜产品安全检测技术</w:t>
            </w:r>
          </w:p>
        </w:tc>
      </w:tr>
      <w:tr w:rsidR="00CE38B0" w:rsidRPr="00FE23B9" w:rsidTr="00425DDA">
        <w:tc>
          <w:tcPr>
            <w:tcW w:w="675" w:type="dxa"/>
          </w:tcPr>
          <w:p w:rsidR="00CE38B0" w:rsidRPr="007E3A88" w:rsidRDefault="00CE38B0" w:rsidP="007E3A88">
            <w:pPr>
              <w:rPr>
                <w:rFonts w:asciiTheme="minorEastAsia" w:hAnsiTheme="minorEastAsia"/>
              </w:rPr>
            </w:pPr>
            <w:r w:rsidRPr="007E3A88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645" w:type="dxa"/>
          </w:tcPr>
          <w:p w:rsidR="00CE38B0" w:rsidRPr="007E3A88" w:rsidRDefault="00CE38B0" w:rsidP="007E3A88">
            <w:pPr>
              <w:rPr>
                <w:rFonts w:asciiTheme="minorEastAsia" w:hAnsiTheme="minorEastAsia"/>
              </w:rPr>
            </w:pPr>
            <w:r w:rsidRPr="00FE23B9">
              <w:rPr>
                <w:rFonts w:asciiTheme="minorEastAsia" w:hAnsiTheme="minorEastAsia" w:hint="eastAsia"/>
              </w:rPr>
              <w:t>动物分子遗传学</w:t>
            </w:r>
          </w:p>
        </w:tc>
        <w:tc>
          <w:tcPr>
            <w:tcW w:w="616" w:type="dxa"/>
          </w:tcPr>
          <w:p w:rsidR="00CE38B0" w:rsidRPr="007E3A88" w:rsidRDefault="00CE38B0" w:rsidP="007E3A88">
            <w:pPr>
              <w:rPr>
                <w:rFonts w:asciiTheme="minorEastAsia" w:hAnsiTheme="minorEastAsia"/>
              </w:rPr>
            </w:pPr>
            <w:r w:rsidRPr="007E3A88">
              <w:rPr>
                <w:rFonts w:asciiTheme="minorEastAsia" w:hAnsiTheme="minorEastAsia" w:hint="eastAsia"/>
              </w:rPr>
              <w:t>9</w:t>
            </w:r>
          </w:p>
        </w:tc>
        <w:tc>
          <w:tcPr>
            <w:tcW w:w="2704" w:type="dxa"/>
          </w:tcPr>
          <w:p w:rsidR="00CE38B0" w:rsidRPr="007E3A88" w:rsidRDefault="00CE38B0" w:rsidP="007E3A88">
            <w:pPr>
              <w:rPr>
                <w:rFonts w:asciiTheme="minorEastAsia" w:hAnsiTheme="minorEastAsia"/>
              </w:rPr>
            </w:pPr>
            <w:r w:rsidRPr="00FE23B9">
              <w:rPr>
                <w:rFonts w:asciiTheme="minorEastAsia" w:hAnsiTheme="minorEastAsia" w:hint="eastAsia"/>
              </w:rPr>
              <w:t>畜禽安全生产</w:t>
            </w:r>
          </w:p>
        </w:tc>
        <w:tc>
          <w:tcPr>
            <w:tcW w:w="698" w:type="dxa"/>
          </w:tcPr>
          <w:p w:rsidR="00CE38B0" w:rsidRPr="007E3A88" w:rsidRDefault="00CE38B0" w:rsidP="007E3A88">
            <w:pPr>
              <w:rPr>
                <w:rFonts w:asciiTheme="minorEastAsia" w:hAnsiTheme="minorEastAsia"/>
              </w:rPr>
            </w:pPr>
            <w:r w:rsidRPr="007E3A88">
              <w:rPr>
                <w:rFonts w:asciiTheme="minorEastAsia" w:hAnsiTheme="minorEastAsia" w:hint="eastAsia"/>
              </w:rPr>
              <w:t>16</w:t>
            </w:r>
          </w:p>
        </w:tc>
        <w:tc>
          <w:tcPr>
            <w:tcW w:w="2624" w:type="dxa"/>
          </w:tcPr>
          <w:p w:rsidR="00CE38B0" w:rsidRPr="007E3A88" w:rsidRDefault="00CE38B0" w:rsidP="007E3A88">
            <w:pPr>
              <w:rPr>
                <w:rFonts w:asciiTheme="minorEastAsia" w:hAnsiTheme="minorEastAsia"/>
              </w:rPr>
            </w:pPr>
            <w:r w:rsidRPr="00FE23B9">
              <w:rPr>
                <w:rFonts w:asciiTheme="minorEastAsia" w:hAnsiTheme="minorEastAsia" w:hint="eastAsia"/>
              </w:rPr>
              <w:t>高级家畜环境卫生学</w:t>
            </w:r>
          </w:p>
        </w:tc>
      </w:tr>
      <w:tr w:rsidR="00CE38B0" w:rsidRPr="00FE23B9" w:rsidTr="00425DDA">
        <w:tc>
          <w:tcPr>
            <w:tcW w:w="675" w:type="dxa"/>
          </w:tcPr>
          <w:p w:rsidR="00CE38B0" w:rsidRPr="007E3A88" w:rsidRDefault="00CE38B0" w:rsidP="007E3A88">
            <w:pPr>
              <w:rPr>
                <w:rFonts w:asciiTheme="minorEastAsia" w:hAnsiTheme="minorEastAsia"/>
              </w:rPr>
            </w:pPr>
            <w:r w:rsidRPr="007E3A88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2645" w:type="dxa"/>
          </w:tcPr>
          <w:p w:rsidR="00CE38B0" w:rsidRPr="007E3A88" w:rsidRDefault="00CE38B0" w:rsidP="007E3A88">
            <w:pPr>
              <w:rPr>
                <w:rFonts w:asciiTheme="minorEastAsia" w:hAnsiTheme="minorEastAsia"/>
              </w:rPr>
            </w:pPr>
            <w:r w:rsidRPr="00FE23B9">
              <w:rPr>
                <w:rFonts w:asciiTheme="minorEastAsia" w:hAnsiTheme="minorEastAsia" w:hint="eastAsia"/>
              </w:rPr>
              <w:t>畜牧学专论</w:t>
            </w:r>
          </w:p>
        </w:tc>
        <w:tc>
          <w:tcPr>
            <w:tcW w:w="616" w:type="dxa"/>
          </w:tcPr>
          <w:p w:rsidR="00CE38B0" w:rsidRPr="007E3A88" w:rsidRDefault="00CE38B0" w:rsidP="007E3A88">
            <w:pPr>
              <w:rPr>
                <w:rFonts w:asciiTheme="minorEastAsia" w:hAnsiTheme="minorEastAsia"/>
              </w:rPr>
            </w:pPr>
            <w:r w:rsidRPr="007E3A88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2704" w:type="dxa"/>
          </w:tcPr>
          <w:p w:rsidR="00CE38B0" w:rsidRPr="007E3A88" w:rsidRDefault="00CE38B0" w:rsidP="007E3A88">
            <w:pPr>
              <w:rPr>
                <w:rFonts w:asciiTheme="minorEastAsia" w:hAnsiTheme="minorEastAsia"/>
              </w:rPr>
            </w:pPr>
            <w:r w:rsidRPr="00FE23B9">
              <w:rPr>
                <w:rFonts w:asciiTheme="minorEastAsia" w:hAnsiTheme="minorEastAsia" w:hint="eastAsia"/>
              </w:rPr>
              <w:t>现代动物遗传学实验技术</w:t>
            </w:r>
          </w:p>
        </w:tc>
        <w:tc>
          <w:tcPr>
            <w:tcW w:w="698" w:type="dxa"/>
          </w:tcPr>
          <w:p w:rsidR="00CE38B0" w:rsidRPr="007E3A88" w:rsidRDefault="00CE38B0" w:rsidP="007E3A88">
            <w:pPr>
              <w:rPr>
                <w:rFonts w:asciiTheme="minorEastAsia" w:hAnsiTheme="minorEastAsia"/>
              </w:rPr>
            </w:pPr>
            <w:r w:rsidRPr="007E3A88">
              <w:rPr>
                <w:rFonts w:asciiTheme="minorEastAsia" w:hAnsiTheme="minorEastAsia" w:hint="eastAsia"/>
              </w:rPr>
              <w:t>17</w:t>
            </w:r>
          </w:p>
        </w:tc>
        <w:tc>
          <w:tcPr>
            <w:tcW w:w="2624" w:type="dxa"/>
          </w:tcPr>
          <w:p w:rsidR="00CE38B0" w:rsidRPr="007E3A88" w:rsidRDefault="00CE38B0" w:rsidP="007E3A88">
            <w:pPr>
              <w:rPr>
                <w:rFonts w:asciiTheme="minorEastAsia" w:hAnsiTheme="minorEastAsia"/>
              </w:rPr>
            </w:pPr>
            <w:r w:rsidRPr="00FE23B9">
              <w:rPr>
                <w:rFonts w:asciiTheme="minorEastAsia" w:hAnsiTheme="minorEastAsia" w:hint="eastAsia"/>
              </w:rPr>
              <w:t>特种动物繁育学</w:t>
            </w:r>
          </w:p>
        </w:tc>
      </w:tr>
      <w:tr w:rsidR="00CE38B0" w:rsidRPr="00FE23B9" w:rsidTr="00425DDA">
        <w:tc>
          <w:tcPr>
            <w:tcW w:w="675" w:type="dxa"/>
          </w:tcPr>
          <w:p w:rsidR="00CE38B0" w:rsidRPr="007E3A88" w:rsidRDefault="00CE38B0" w:rsidP="007E3A88">
            <w:pPr>
              <w:rPr>
                <w:rFonts w:asciiTheme="minorEastAsia" w:hAnsiTheme="minorEastAsia"/>
              </w:rPr>
            </w:pPr>
            <w:r w:rsidRPr="007E3A88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2645" w:type="dxa"/>
          </w:tcPr>
          <w:p w:rsidR="00CE38B0" w:rsidRPr="007E3A88" w:rsidRDefault="00CE38B0" w:rsidP="007E3A88">
            <w:pPr>
              <w:rPr>
                <w:rFonts w:asciiTheme="minorEastAsia" w:hAnsiTheme="minorEastAsia"/>
              </w:rPr>
            </w:pPr>
            <w:r w:rsidRPr="00FE23B9">
              <w:rPr>
                <w:rFonts w:asciiTheme="minorEastAsia" w:hAnsiTheme="minorEastAsia" w:hint="eastAsia"/>
              </w:rPr>
              <w:t>现代动物育种原理与方法</w:t>
            </w:r>
          </w:p>
        </w:tc>
        <w:tc>
          <w:tcPr>
            <w:tcW w:w="616" w:type="dxa"/>
          </w:tcPr>
          <w:p w:rsidR="00CE38B0" w:rsidRPr="007E3A88" w:rsidRDefault="00CE38B0" w:rsidP="007E3A88">
            <w:pPr>
              <w:rPr>
                <w:rFonts w:asciiTheme="minorEastAsia" w:hAnsiTheme="minorEastAsia"/>
              </w:rPr>
            </w:pPr>
            <w:r w:rsidRPr="007E3A88">
              <w:rPr>
                <w:rFonts w:asciiTheme="minorEastAsia" w:hAnsiTheme="minorEastAsia" w:hint="eastAsia"/>
              </w:rPr>
              <w:t>11</w:t>
            </w:r>
          </w:p>
        </w:tc>
        <w:tc>
          <w:tcPr>
            <w:tcW w:w="2704" w:type="dxa"/>
          </w:tcPr>
          <w:p w:rsidR="00CE38B0" w:rsidRPr="007E3A88" w:rsidRDefault="00CE38B0" w:rsidP="007E3A88">
            <w:pPr>
              <w:rPr>
                <w:rFonts w:asciiTheme="minorEastAsia" w:hAnsiTheme="minorEastAsia"/>
              </w:rPr>
            </w:pPr>
            <w:r w:rsidRPr="00FE23B9">
              <w:rPr>
                <w:rFonts w:asciiTheme="minorEastAsia" w:hAnsiTheme="minorEastAsia" w:hint="eastAsia"/>
              </w:rPr>
              <w:t>动物遗传育种与繁殖实践新技术</w:t>
            </w:r>
          </w:p>
        </w:tc>
        <w:tc>
          <w:tcPr>
            <w:tcW w:w="698" w:type="dxa"/>
          </w:tcPr>
          <w:p w:rsidR="00CE38B0" w:rsidRPr="007E3A88" w:rsidRDefault="00CE38B0" w:rsidP="007E3A88">
            <w:pPr>
              <w:rPr>
                <w:rFonts w:asciiTheme="minorEastAsia" w:hAnsiTheme="minorEastAsia"/>
              </w:rPr>
            </w:pPr>
            <w:r w:rsidRPr="007E3A88">
              <w:rPr>
                <w:rFonts w:asciiTheme="minorEastAsia" w:hAnsiTheme="minorEastAsia" w:hint="eastAsia"/>
              </w:rPr>
              <w:t>18</w:t>
            </w:r>
          </w:p>
        </w:tc>
        <w:tc>
          <w:tcPr>
            <w:tcW w:w="2624" w:type="dxa"/>
          </w:tcPr>
          <w:p w:rsidR="00CE38B0" w:rsidRPr="007E3A88" w:rsidRDefault="00CE38B0" w:rsidP="007E3A88">
            <w:pPr>
              <w:rPr>
                <w:rFonts w:asciiTheme="minorEastAsia" w:hAnsiTheme="minorEastAsia"/>
              </w:rPr>
            </w:pPr>
            <w:r w:rsidRPr="00FE23B9">
              <w:rPr>
                <w:rFonts w:asciiTheme="minorEastAsia" w:hAnsiTheme="minorEastAsia" w:hint="eastAsia"/>
              </w:rPr>
              <w:t>畜牧业标准化原理与方法</w:t>
            </w:r>
          </w:p>
        </w:tc>
      </w:tr>
      <w:tr w:rsidR="00F57557" w:rsidRPr="00FE23B9" w:rsidTr="00425DDA">
        <w:tc>
          <w:tcPr>
            <w:tcW w:w="675" w:type="dxa"/>
          </w:tcPr>
          <w:p w:rsidR="00F57557" w:rsidRPr="007E3A88" w:rsidRDefault="00F57557" w:rsidP="007E3A88">
            <w:pPr>
              <w:rPr>
                <w:rFonts w:asciiTheme="minorEastAsia" w:hAnsiTheme="minorEastAsia"/>
              </w:rPr>
            </w:pPr>
            <w:r w:rsidRPr="007E3A88"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2645" w:type="dxa"/>
          </w:tcPr>
          <w:p w:rsidR="00F57557" w:rsidRPr="007E3A88" w:rsidRDefault="00F57557" w:rsidP="007E3A88">
            <w:pPr>
              <w:rPr>
                <w:rFonts w:asciiTheme="minorEastAsia" w:hAnsiTheme="minorEastAsia"/>
              </w:rPr>
            </w:pPr>
            <w:r w:rsidRPr="00FE23B9">
              <w:rPr>
                <w:rFonts w:asciiTheme="minorEastAsia" w:hAnsiTheme="minorEastAsia" w:hint="eastAsia"/>
              </w:rPr>
              <w:t>动物组织学切片技术</w:t>
            </w:r>
          </w:p>
        </w:tc>
        <w:tc>
          <w:tcPr>
            <w:tcW w:w="616" w:type="dxa"/>
          </w:tcPr>
          <w:p w:rsidR="00F57557" w:rsidRPr="007E3A88" w:rsidRDefault="00F57557" w:rsidP="007E3A88">
            <w:pPr>
              <w:rPr>
                <w:rFonts w:asciiTheme="minorEastAsia" w:hAnsiTheme="minorEastAsia"/>
              </w:rPr>
            </w:pPr>
            <w:r w:rsidRPr="007E3A88">
              <w:rPr>
                <w:rFonts w:asciiTheme="minorEastAsia" w:hAnsiTheme="minorEastAsia" w:hint="eastAsia"/>
              </w:rPr>
              <w:t>12</w:t>
            </w:r>
          </w:p>
        </w:tc>
        <w:tc>
          <w:tcPr>
            <w:tcW w:w="2704" w:type="dxa"/>
          </w:tcPr>
          <w:p w:rsidR="00F57557" w:rsidRPr="007E3A88" w:rsidRDefault="00F57557" w:rsidP="007E3A88">
            <w:pPr>
              <w:rPr>
                <w:rFonts w:asciiTheme="minorEastAsia" w:hAnsiTheme="minorEastAsia"/>
              </w:rPr>
            </w:pPr>
            <w:r w:rsidRPr="00FE23B9">
              <w:rPr>
                <w:rFonts w:asciiTheme="minorEastAsia" w:hAnsiTheme="minorEastAsia" w:hint="eastAsia"/>
              </w:rPr>
              <w:t>饲料添加剂学</w:t>
            </w:r>
          </w:p>
        </w:tc>
        <w:tc>
          <w:tcPr>
            <w:tcW w:w="698" w:type="dxa"/>
          </w:tcPr>
          <w:p w:rsidR="00F57557" w:rsidRPr="00434FC8" w:rsidRDefault="00F57557" w:rsidP="00434FC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19</w:t>
            </w:r>
          </w:p>
        </w:tc>
        <w:tc>
          <w:tcPr>
            <w:tcW w:w="2624" w:type="dxa"/>
          </w:tcPr>
          <w:p w:rsidR="00F57557" w:rsidRPr="00434FC8" w:rsidRDefault="00F57557" w:rsidP="00434FC8">
            <w:pPr>
              <w:rPr>
                <w:rFonts w:asciiTheme="minorEastAsia" w:hAnsiTheme="minorEastAsia"/>
              </w:rPr>
            </w:pPr>
            <w:r w:rsidRPr="00F57557">
              <w:rPr>
                <w:rFonts w:asciiTheme="minorEastAsia" w:hAnsiTheme="minorEastAsia" w:hint="eastAsia"/>
                <w:b/>
                <w:szCs w:val="21"/>
              </w:rPr>
              <w:t>其他</w:t>
            </w:r>
          </w:p>
        </w:tc>
      </w:tr>
      <w:tr w:rsidR="00F57557" w:rsidRPr="00FE23B9" w:rsidTr="00425DDA">
        <w:tc>
          <w:tcPr>
            <w:tcW w:w="675" w:type="dxa"/>
          </w:tcPr>
          <w:p w:rsidR="00F57557" w:rsidRPr="007E3A88" w:rsidRDefault="00F57557" w:rsidP="007E3A88">
            <w:pPr>
              <w:rPr>
                <w:rFonts w:asciiTheme="minorEastAsia" w:hAnsiTheme="minorEastAsia"/>
              </w:rPr>
            </w:pPr>
            <w:r w:rsidRPr="007E3A88"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2645" w:type="dxa"/>
          </w:tcPr>
          <w:p w:rsidR="00F57557" w:rsidRPr="007E3A88" w:rsidRDefault="00F57557" w:rsidP="007E3A88">
            <w:pPr>
              <w:rPr>
                <w:rFonts w:asciiTheme="minorEastAsia" w:hAnsiTheme="minorEastAsia"/>
              </w:rPr>
            </w:pPr>
            <w:r w:rsidRPr="00FE23B9">
              <w:rPr>
                <w:rFonts w:asciiTheme="minorEastAsia" w:hAnsiTheme="minorEastAsia" w:hint="eastAsia"/>
              </w:rPr>
              <w:t>动物繁殖技术</w:t>
            </w:r>
          </w:p>
        </w:tc>
        <w:tc>
          <w:tcPr>
            <w:tcW w:w="616" w:type="dxa"/>
          </w:tcPr>
          <w:p w:rsidR="00F57557" w:rsidRPr="007E3A88" w:rsidRDefault="00F57557" w:rsidP="007E3A88">
            <w:pPr>
              <w:rPr>
                <w:rFonts w:asciiTheme="minorEastAsia" w:hAnsiTheme="minorEastAsia"/>
              </w:rPr>
            </w:pPr>
            <w:r w:rsidRPr="007E3A88">
              <w:rPr>
                <w:rFonts w:asciiTheme="minorEastAsia" w:hAnsiTheme="minorEastAsia" w:hint="eastAsia"/>
              </w:rPr>
              <w:t>13</w:t>
            </w:r>
          </w:p>
        </w:tc>
        <w:tc>
          <w:tcPr>
            <w:tcW w:w="2704" w:type="dxa"/>
          </w:tcPr>
          <w:p w:rsidR="00F57557" w:rsidRPr="007E3A88" w:rsidRDefault="00F57557" w:rsidP="007E3A88">
            <w:pPr>
              <w:rPr>
                <w:rFonts w:asciiTheme="minorEastAsia" w:hAnsiTheme="minorEastAsia"/>
              </w:rPr>
            </w:pPr>
            <w:r w:rsidRPr="00FE23B9">
              <w:rPr>
                <w:rFonts w:asciiTheme="minorEastAsia" w:hAnsiTheme="minorEastAsia" w:hint="eastAsia"/>
              </w:rPr>
              <w:t>分子营养学</w:t>
            </w:r>
          </w:p>
        </w:tc>
        <w:tc>
          <w:tcPr>
            <w:tcW w:w="698" w:type="dxa"/>
          </w:tcPr>
          <w:p w:rsidR="00F57557" w:rsidRPr="00FE23B9" w:rsidRDefault="00F57557" w:rsidP="00967F6E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24" w:type="dxa"/>
          </w:tcPr>
          <w:p w:rsidR="00F57557" w:rsidRPr="00FE23B9" w:rsidRDefault="00F57557" w:rsidP="00967F6E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57557" w:rsidRPr="00FE23B9" w:rsidTr="00425DDA">
        <w:tc>
          <w:tcPr>
            <w:tcW w:w="675" w:type="dxa"/>
          </w:tcPr>
          <w:p w:rsidR="00F57557" w:rsidRPr="007E3A88" w:rsidRDefault="00F57557" w:rsidP="007E3A88">
            <w:pPr>
              <w:rPr>
                <w:rFonts w:asciiTheme="minorEastAsia" w:hAnsiTheme="minorEastAsia"/>
              </w:rPr>
            </w:pPr>
            <w:r w:rsidRPr="007E3A88">
              <w:rPr>
                <w:rFonts w:asciiTheme="minorEastAsia" w:hAnsiTheme="minorEastAsia" w:hint="eastAsia"/>
              </w:rPr>
              <w:t>7</w:t>
            </w:r>
          </w:p>
        </w:tc>
        <w:tc>
          <w:tcPr>
            <w:tcW w:w="2645" w:type="dxa"/>
          </w:tcPr>
          <w:p w:rsidR="00F57557" w:rsidRPr="007E3A88" w:rsidRDefault="00F57557" w:rsidP="007E3A88">
            <w:pPr>
              <w:rPr>
                <w:rFonts w:asciiTheme="minorEastAsia" w:hAnsiTheme="minorEastAsia"/>
              </w:rPr>
            </w:pPr>
            <w:r w:rsidRPr="00FE23B9">
              <w:rPr>
                <w:rFonts w:asciiTheme="minorEastAsia" w:hAnsiTheme="minorEastAsia" w:hint="eastAsia"/>
              </w:rPr>
              <w:t>试验设计</w:t>
            </w:r>
          </w:p>
        </w:tc>
        <w:tc>
          <w:tcPr>
            <w:tcW w:w="616" w:type="dxa"/>
          </w:tcPr>
          <w:p w:rsidR="00F57557" w:rsidRPr="007E3A88" w:rsidRDefault="00F57557" w:rsidP="007E3A88">
            <w:pPr>
              <w:rPr>
                <w:rFonts w:asciiTheme="minorEastAsia" w:hAnsiTheme="minorEastAsia"/>
              </w:rPr>
            </w:pPr>
            <w:r w:rsidRPr="007E3A88">
              <w:rPr>
                <w:rFonts w:asciiTheme="minorEastAsia" w:hAnsiTheme="minorEastAsia" w:hint="eastAsia"/>
              </w:rPr>
              <w:t>14</w:t>
            </w:r>
          </w:p>
        </w:tc>
        <w:tc>
          <w:tcPr>
            <w:tcW w:w="2704" w:type="dxa"/>
          </w:tcPr>
          <w:p w:rsidR="00F57557" w:rsidRPr="007E3A88" w:rsidRDefault="00F57557" w:rsidP="007E3A88">
            <w:pPr>
              <w:rPr>
                <w:rFonts w:asciiTheme="minorEastAsia" w:hAnsiTheme="minorEastAsia"/>
              </w:rPr>
            </w:pPr>
            <w:r w:rsidRPr="00FE23B9">
              <w:rPr>
                <w:rFonts w:asciiTheme="minorEastAsia" w:hAnsiTheme="minorEastAsia" w:hint="eastAsia"/>
              </w:rPr>
              <w:t>饲料资源开发与利用</w:t>
            </w:r>
          </w:p>
        </w:tc>
        <w:tc>
          <w:tcPr>
            <w:tcW w:w="698" w:type="dxa"/>
          </w:tcPr>
          <w:p w:rsidR="00F57557" w:rsidRPr="00FE23B9" w:rsidRDefault="00F57557" w:rsidP="00967F6E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24" w:type="dxa"/>
          </w:tcPr>
          <w:p w:rsidR="00F57557" w:rsidRPr="00FE23B9" w:rsidRDefault="00F57557" w:rsidP="00967F6E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45346" w:rsidRDefault="00445346" w:rsidP="00A9327A">
      <w:pPr>
        <w:spacing w:line="320" w:lineRule="exact"/>
        <w:jc w:val="left"/>
        <w:rPr>
          <w:b/>
          <w:szCs w:val="21"/>
        </w:rPr>
      </w:pPr>
    </w:p>
    <w:p w:rsidR="00CE38B0" w:rsidRPr="00A9327A" w:rsidRDefault="00CE38B0" w:rsidP="00A9327A">
      <w:pPr>
        <w:spacing w:line="320" w:lineRule="exact"/>
        <w:jc w:val="left"/>
        <w:rPr>
          <w:b/>
          <w:szCs w:val="21"/>
        </w:rPr>
      </w:pPr>
      <w:r w:rsidRPr="00FE23B9">
        <w:rPr>
          <w:b/>
          <w:szCs w:val="21"/>
        </w:rPr>
        <w:t>0906  </w:t>
      </w:r>
      <w:r w:rsidRPr="00FE23B9">
        <w:rPr>
          <w:b/>
          <w:szCs w:val="21"/>
        </w:rPr>
        <w:t>兽医学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645"/>
        <w:gridCol w:w="616"/>
        <w:gridCol w:w="2704"/>
        <w:gridCol w:w="698"/>
        <w:gridCol w:w="2624"/>
      </w:tblGrid>
      <w:tr w:rsidR="00A9327A" w:rsidRPr="00FE23B9" w:rsidTr="00425DDA">
        <w:tc>
          <w:tcPr>
            <w:tcW w:w="675" w:type="dxa"/>
          </w:tcPr>
          <w:p w:rsidR="00A9327A" w:rsidRPr="00425DDA" w:rsidRDefault="00A9327A" w:rsidP="00425DDA">
            <w:pPr>
              <w:rPr>
                <w:rFonts w:asciiTheme="minorEastAsia" w:hAnsiTheme="minorEastAsia"/>
              </w:rPr>
            </w:pPr>
            <w:r w:rsidRPr="00425DDA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2645" w:type="dxa"/>
          </w:tcPr>
          <w:p w:rsidR="00A9327A" w:rsidRPr="00425DDA" w:rsidRDefault="007E3A88" w:rsidP="00425DDA">
            <w:pPr>
              <w:rPr>
                <w:rFonts w:asciiTheme="minorEastAsia" w:hAnsiTheme="minorEastAsia"/>
              </w:rPr>
            </w:pPr>
            <w:r w:rsidRPr="00425DDA">
              <w:rPr>
                <w:rFonts w:asciiTheme="minorEastAsia" w:hAnsiTheme="minorEastAsia" w:hint="eastAsia"/>
              </w:rPr>
              <w:t>动物组织学与胚胎学</w:t>
            </w:r>
          </w:p>
        </w:tc>
        <w:tc>
          <w:tcPr>
            <w:tcW w:w="616" w:type="dxa"/>
          </w:tcPr>
          <w:p w:rsidR="00A9327A" w:rsidRPr="00425DDA" w:rsidRDefault="00A9327A" w:rsidP="00425DDA">
            <w:pPr>
              <w:rPr>
                <w:rFonts w:asciiTheme="minorEastAsia" w:hAnsiTheme="minorEastAsia"/>
              </w:rPr>
            </w:pPr>
            <w:r w:rsidRPr="00425DDA">
              <w:rPr>
                <w:rFonts w:asciiTheme="minorEastAsia" w:hAnsiTheme="minorEastAsia" w:hint="eastAsia"/>
              </w:rPr>
              <w:t>8</w:t>
            </w:r>
          </w:p>
        </w:tc>
        <w:tc>
          <w:tcPr>
            <w:tcW w:w="2704" w:type="dxa"/>
          </w:tcPr>
          <w:p w:rsidR="00A9327A" w:rsidRPr="00425DDA" w:rsidRDefault="00425DDA" w:rsidP="00425DDA">
            <w:pPr>
              <w:rPr>
                <w:rFonts w:asciiTheme="minorEastAsia" w:hAnsiTheme="minorEastAsia"/>
              </w:rPr>
            </w:pPr>
            <w:r w:rsidRPr="00425DDA">
              <w:rPr>
                <w:rFonts w:asciiTheme="minorEastAsia" w:hAnsiTheme="minorEastAsia" w:hint="eastAsia"/>
              </w:rPr>
              <w:t>高级兽医药理学</w:t>
            </w:r>
          </w:p>
        </w:tc>
        <w:tc>
          <w:tcPr>
            <w:tcW w:w="698" w:type="dxa"/>
          </w:tcPr>
          <w:p w:rsidR="00A9327A" w:rsidRPr="00425DDA" w:rsidRDefault="00A9327A" w:rsidP="00425DDA">
            <w:pPr>
              <w:rPr>
                <w:rFonts w:asciiTheme="minorEastAsia" w:hAnsiTheme="minorEastAsia"/>
              </w:rPr>
            </w:pPr>
            <w:r w:rsidRPr="00425DDA">
              <w:rPr>
                <w:rFonts w:asciiTheme="minorEastAsia" w:hAnsiTheme="minorEastAsia" w:hint="eastAsia"/>
              </w:rPr>
              <w:t>15</w:t>
            </w:r>
          </w:p>
        </w:tc>
        <w:tc>
          <w:tcPr>
            <w:tcW w:w="2624" w:type="dxa"/>
          </w:tcPr>
          <w:p w:rsidR="00A9327A" w:rsidRPr="00425DDA" w:rsidRDefault="00425DDA" w:rsidP="00425DDA">
            <w:pPr>
              <w:rPr>
                <w:rFonts w:asciiTheme="minorEastAsia" w:hAnsiTheme="minorEastAsia"/>
              </w:rPr>
            </w:pPr>
            <w:r w:rsidRPr="00425DDA">
              <w:rPr>
                <w:rFonts w:asciiTheme="minorEastAsia" w:hAnsiTheme="minorEastAsia" w:hint="eastAsia"/>
              </w:rPr>
              <w:t>人兽共患病</w:t>
            </w:r>
          </w:p>
        </w:tc>
      </w:tr>
      <w:tr w:rsidR="00A9327A" w:rsidRPr="00FE23B9" w:rsidTr="00425DDA">
        <w:tc>
          <w:tcPr>
            <w:tcW w:w="675" w:type="dxa"/>
          </w:tcPr>
          <w:p w:rsidR="00A9327A" w:rsidRPr="00425DDA" w:rsidRDefault="00A9327A" w:rsidP="00425DDA">
            <w:pPr>
              <w:rPr>
                <w:rFonts w:asciiTheme="minorEastAsia" w:hAnsiTheme="minorEastAsia"/>
              </w:rPr>
            </w:pPr>
            <w:r w:rsidRPr="00425DDA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645" w:type="dxa"/>
          </w:tcPr>
          <w:p w:rsidR="00A9327A" w:rsidRPr="00425DDA" w:rsidRDefault="00425DDA" w:rsidP="00425DDA">
            <w:pPr>
              <w:rPr>
                <w:rFonts w:asciiTheme="minorEastAsia" w:hAnsiTheme="minorEastAsia"/>
              </w:rPr>
            </w:pPr>
            <w:r w:rsidRPr="00425DDA">
              <w:rPr>
                <w:rFonts w:asciiTheme="minorEastAsia" w:hAnsiTheme="minorEastAsia" w:hint="eastAsia"/>
              </w:rPr>
              <w:t>高级动物生物化学</w:t>
            </w:r>
          </w:p>
        </w:tc>
        <w:tc>
          <w:tcPr>
            <w:tcW w:w="616" w:type="dxa"/>
          </w:tcPr>
          <w:p w:rsidR="00A9327A" w:rsidRPr="00425DDA" w:rsidRDefault="00A9327A" w:rsidP="00425DDA">
            <w:pPr>
              <w:rPr>
                <w:rFonts w:asciiTheme="minorEastAsia" w:hAnsiTheme="minorEastAsia"/>
              </w:rPr>
            </w:pPr>
            <w:r w:rsidRPr="00425DDA">
              <w:rPr>
                <w:rFonts w:asciiTheme="minorEastAsia" w:hAnsiTheme="minorEastAsia" w:hint="eastAsia"/>
              </w:rPr>
              <w:t>9</w:t>
            </w:r>
          </w:p>
        </w:tc>
        <w:tc>
          <w:tcPr>
            <w:tcW w:w="2704" w:type="dxa"/>
          </w:tcPr>
          <w:p w:rsidR="00A9327A" w:rsidRPr="00425DDA" w:rsidRDefault="00425DDA" w:rsidP="00425DDA">
            <w:pPr>
              <w:rPr>
                <w:rFonts w:asciiTheme="minorEastAsia" w:hAnsiTheme="minorEastAsia"/>
              </w:rPr>
            </w:pPr>
            <w:r w:rsidRPr="00425DDA">
              <w:rPr>
                <w:rFonts w:asciiTheme="minorEastAsia" w:hAnsiTheme="minorEastAsia" w:hint="eastAsia"/>
              </w:rPr>
              <w:t>高级兽医寄生虫病学</w:t>
            </w:r>
          </w:p>
        </w:tc>
        <w:tc>
          <w:tcPr>
            <w:tcW w:w="698" w:type="dxa"/>
          </w:tcPr>
          <w:p w:rsidR="00A9327A" w:rsidRPr="00425DDA" w:rsidRDefault="00A9327A" w:rsidP="00425DDA">
            <w:pPr>
              <w:rPr>
                <w:rFonts w:asciiTheme="minorEastAsia" w:hAnsiTheme="minorEastAsia"/>
              </w:rPr>
            </w:pPr>
            <w:r w:rsidRPr="00425DDA">
              <w:rPr>
                <w:rFonts w:asciiTheme="minorEastAsia" w:hAnsiTheme="minorEastAsia" w:hint="eastAsia"/>
              </w:rPr>
              <w:t>16</w:t>
            </w:r>
          </w:p>
        </w:tc>
        <w:tc>
          <w:tcPr>
            <w:tcW w:w="2624" w:type="dxa"/>
          </w:tcPr>
          <w:p w:rsidR="00A9327A" w:rsidRPr="00425DDA" w:rsidRDefault="00425DDA" w:rsidP="00425DDA">
            <w:pPr>
              <w:rPr>
                <w:rFonts w:asciiTheme="minorEastAsia" w:hAnsiTheme="minorEastAsia"/>
              </w:rPr>
            </w:pPr>
            <w:r w:rsidRPr="00425DDA">
              <w:rPr>
                <w:rFonts w:asciiTheme="minorEastAsia" w:hAnsiTheme="minorEastAsia" w:hint="eastAsia"/>
              </w:rPr>
              <w:t>动物营养代谢病</w:t>
            </w:r>
          </w:p>
        </w:tc>
      </w:tr>
      <w:tr w:rsidR="00A9327A" w:rsidRPr="00FE23B9" w:rsidTr="00425DDA">
        <w:tc>
          <w:tcPr>
            <w:tcW w:w="675" w:type="dxa"/>
          </w:tcPr>
          <w:p w:rsidR="00A9327A" w:rsidRPr="00425DDA" w:rsidRDefault="00A9327A" w:rsidP="00425DDA">
            <w:pPr>
              <w:rPr>
                <w:rFonts w:asciiTheme="minorEastAsia" w:hAnsiTheme="minorEastAsia"/>
              </w:rPr>
            </w:pPr>
            <w:r w:rsidRPr="00425DDA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2645" w:type="dxa"/>
          </w:tcPr>
          <w:p w:rsidR="00A9327A" w:rsidRPr="00425DDA" w:rsidRDefault="00425DDA" w:rsidP="00425DD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高级动物生理学</w:t>
            </w:r>
          </w:p>
        </w:tc>
        <w:tc>
          <w:tcPr>
            <w:tcW w:w="616" w:type="dxa"/>
          </w:tcPr>
          <w:p w:rsidR="00A9327A" w:rsidRPr="00425DDA" w:rsidRDefault="00A9327A" w:rsidP="00425DDA">
            <w:pPr>
              <w:rPr>
                <w:rFonts w:asciiTheme="minorEastAsia" w:hAnsiTheme="minorEastAsia"/>
              </w:rPr>
            </w:pPr>
            <w:r w:rsidRPr="00425DDA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2704" w:type="dxa"/>
          </w:tcPr>
          <w:p w:rsidR="00A9327A" w:rsidRPr="00425DDA" w:rsidRDefault="00425DDA" w:rsidP="00425DDA">
            <w:pPr>
              <w:rPr>
                <w:rFonts w:asciiTheme="minorEastAsia" w:hAnsiTheme="minorEastAsia"/>
              </w:rPr>
            </w:pPr>
            <w:r w:rsidRPr="00425DDA">
              <w:rPr>
                <w:rFonts w:asciiTheme="minorEastAsia" w:hAnsiTheme="minorEastAsia" w:hint="eastAsia"/>
              </w:rPr>
              <w:t>兽医影像诊断学</w:t>
            </w:r>
          </w:p>
        </w:tc>
        <w:tc>
          <w:tcPr>
            <w:tcW w:w="698" w:type="dxa"/>
          </w:tcPr>
          <w:p w:rsidR="00A9327A" w:rsidRPr="00425DDA" w:rsidRDefault="00A9327A" w:rsidP="00425DDA">
            <w:pPr>
              <w:rPr>
                <w:rFonts w:asciiTheme="minorEastAsia" w:hAnsiTheme="minorEastAsia"/>
              </w:rPr>
            </w:pPr>
            <w:r w:rsidRPr="00425DDA">
              <w:rPr>
                <w:rFonts w:asciiTheme="minorEastAsia" w:hAnsiTheme="minorEastAsia" w:hint="eastAsia"/>
              </w:rPr>
              <w:t>17</w:t>
            </w:r>
          </w:p>
        </w:tc>
        <w:tc>
          <w:tcPr>
            <w:tcW w:w="2624" w:type="dxa"/>
          </w:tcPr>
          <w:p w:rsidR="00A9327A" w:rsidRPr="00425DDA" w:rsidRDefault="00425DDA" w:rsidP="00425DD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动</w:t>
            </w:r>
            <w:r w:rsidRPr="00425DDA">
              <w:rPr>
                <w:rFonts w:asciiTheme="minorEastAsia" w:hAnsiTheme="minorEastAsia" w:hint="eastAsia"/>
              </w:rPr>
              <w:t>物生殖调控</w:t>
            </w:r>
          </w:p>
        </w:tc>
      </w:tr>
      <w:tr w:rsidR="00A9327A" w:rsidRPr="00FE23B9" w:rsidTr="00425DDA">
        <w:tc>
          <w:tcPr>
            <w:tcW w:w="675" w:type="dxa"/>
          </w:tcPr>
          <w:p w:rsidR="00A9327A" w:rsidRPr="00425DDA" w:rsidRDefault="00A9327A" w:rsidP="00425DDA">
            <w:pPr>
              <w:rPr>
                <w:rFonts w:asciiTheme="minorEastAsia" w:hAnsiTheme="minorEastAsia"/>
              </w:rPr>
            </w:pPr>
            <w:r w:rsidRPr="00425DDA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2645" w:type="dxa"/>
          </w:tcPr>
          <w:p w:rsidR="00A9327A" w:rsidRPr="00425DDA" w:rsidRDefault="00425DDA" w:rsidP="00425DDA">
            <w:pPr>
              <w:rPr>
                <w:rFonts w:asciiTheme="minorEastAsia" w:hAnsiTheme="minorEastAsia"/>
              </w:rPr>
            </w:pPr>
            <w:r w:rsidRPr="00425DDA">
              <w:rPr>
                <w:rFonts w:asciiTheme="minorEastAsia" w:hAnsiTheme="minorEastAsia" w:hint="eastAsia"/>
              </w:rPr>
              <w:t>高级动物微生物学与免疫学</w:t>
            </w:r>
          </w:p>
        </w:tc>
        <w:tc>
          <w:tcPr>
            <w:tcW w:w="616" w:type="dxa"/>
          </w:tcPr>
          <w:p w:rsidR="00A9327A" w:rsidRPr="00425DDA" w:rsidRDefault="00A9327A" w:rsidP="00425DDA">
            <w:pPr>
              <w:rPr>
                <w:rFonts w:asciiTheme="minorEastAsia" w:hAnsiTheme="minorEastAsia"/>
              </w:rPr>
            </w:pPr>
            <w:r w:rsidRPr="00425DDA">
              <w:rPr>
                <w:rFonts w:asciiTheme="minorEastAsia" w:hAnsiTheme="minorEastAsia" w:hint="eastAsia"/>
              </w:rPr>
              <w:t>11</w:t>
            </w:r>
          </w:p>
        </w:tc>
        <w:tc>
          <w:tcPr>
            <w:tcW w:w="2704" w:type="dxa"/>
          </w:tcPr>
          <w:p w:rsidR="00A9327A" w:rsidRPr="00425DDA" w:rsidRDefault="00425DDA" w:rsidP="00425DDA">
            <w:pPr>
              <w:rPr>
                <w:rFonts w:asciiTheme="minorEastAsia" w:hAnsiTheme="minorEastAsia"/>
              </w:rPr>
            </w:pPr>
            <w:r w:rsidRPr="00425DDA">
              <w:rPr>
                <w:rFonts w:asciiTheme="minorEastAsia" w:hAnsiTheme="minorEastAsia" w:hint="eastAsia"/>
              </w:rPr>
              <w:t>中兽医学及临床治疗</w:t>
            </w:r>
          </w:p>
        </w:tc>
        <w:tc>
          <w:tcPr>
            <w:tcW w:w="698" w:type="dxa"/>
          </w:tcPr>
          <w:p w:rsidR="00A9327A" w:rsidRPr="00425DDA" w:rsidRDefault="00A9327A" w:rsidP="00425DDA">
            <w:pPr>
              <w:rPr>
                <w:rFonts w:asciiTheme="minorEastAsia" w:hAnsiTheme="minorEastAsia"/>
              </w:rPr>
            </w:pPr>
            <w:r w:rsidRPr="00425DDA">
              <w:rPr>
                <w:rFonts w:asciiTheme="minorEastAsia" w:hAnsiTheme="minorEastAsia" w:hint="eastAsia"/>
              </w:rPr>
              <w:t>18</w:t>
            </w:r>
          </w:p>
        </w:tc>
        <w:tc>
          <w:tcPr>
            <w:tcW w:w="2624" w:type="dxa"/>
          </w:tcPr>
          <w:p w:rsidR="00A9327A" w:rsidRPr="00425DDA" w:rsidRDefault="00425DDA" w:rsidP="00425DDA">
            <w:pPr>
              <w:rPr>
                <w:rFonts w:asciiTheme="minorEastAsia" w:hAnsiTheme="minorEastAsia"/>
              </w:rPr>
            </w:pPr>
            <w:r w:rsidRPr="00425DDA">
              <w:rPr>
                <w:rFonts w:asciiTheme="minorEastAsia" w:hAnsiTheme="minorEastAsia" w:hint="eastAsia"/>
              </w:rPr>
              <w:t>兽医临床实践与病例分析</w:t>
            </w:r>
          </w:p>
        </w:tc>
      </w:tr>
      <w:tr w:rsidR="00F57557" w:rsidRPr="00FE23B9" w:rsidTr="00425DDA">
        <w:tc>
          <w:tcPr>
            <w:tcW w:w="675" w:type="dxa"/>
          </w:tcPr>
          <w:p w:rsidR="00F57557" w:rsidRPr="00425DDA" w:rsidRDefault="00F57557" w:rsidP="00425DDA">
            <w:pPr>
              <w:rPr>
                <w:rFonts w:asciiTheme="minorEastAsia" w:hAnsiTheme="minorEastAsia"/>
              </w:rPr>
            </w:pPr>
            <w:r w:rsidRPr="00425DDA"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2645" w:type="dxa"/>
          </w:tcPr>
          <w:p w:rsidR="00F57557" w:rsidRPr="00425DDA" w:rsidRDefault="00425DDA" w:rsidP="00425DDA">
            <w:pPr>
              <w:rPr>
                <w:rFonts w:asciiTheme="minorEastAsia" w:hAnsiTheme="minorEastAsia"/>
              </w:rPr>
            </w:pPr>
            <w:r w:rsidRPr="00425DDA">
              <w:rPr>
                <w:rFonts w:asciiTheme="minorEastAsia" w:hAnsiTheme="minorEastAsia" w:hint="eastAsia"/>
              </w:rPr>
              <w:t>动物传染病学</w:t>
            </w:r>
          </w:p>
        </w:tc>
        <w:tc>
          <w:tcPr>
            <w:tcW w:w="616" w:type="dxa"/>
          </w:tcPr>
          <w:p w:rsidR="00F57557" w:rsidRPr="00425DDA" w:rsidRDefault="00F57557" w:rsidP="00425DDA">
            <w:pPr>
              <w:rPr>
                <w:rFonts w:asciiTheme="minorEastAsia" w:hAnsiTheme="minorEastAsia"/>
              </w:rPr>
            </w:pPr>
            <w:r w:rsidRPr="00425DDA">
              <w:rPr>
                <w:rFonts w:asciiTheme="minorEastAsia" w:hAnsiTheme="minorEastAsia" w:hint="eastAsia"/>
              </w:rPr>
              <w:t>12</w:t>
            </w:r>
          </w:p>
        </w:tc>
        <w:tc>
          <w:tcPr>
            <w:tcW w:w="2704" w:type="dxa"/>
          </w:tcPr>
          <w:p w:rsidR="00F57557" w:rsidRPr="00425DDA" w:rsidRDefault="00425DDA" w:rsidP="00425DDA">
            <w:pPr>
              <w:rPr>
                <w:rFonts w:asciiTheme="minorEastAsia" w:hAnsiTheme="minorEastAsia"/>
              </w:rPr>
            </w:pPr>
            <w:r w:rsidRPr="00425DDA">
              <w:rPr>
                <w:rFonts w:asciiTheme="minorEastAsia" w:hAnsiTheme="minorEastAsia" w:hint="eastAsia"/>
              </w:rPr>
              <w:t>动物细胞培养技术</w:t>
            </w:r>
          </w:p>
        </w:tc>
        <w:tc>
          <w:tcPr>
            <w:tcW w:w="698" w:type="dxa"/>
          </w:tcPr>
          <w:p w:rsidR="00F57557" w:rsidRPr="00434FC8" w:rsidRDefault="00425DDA" w:rsidP="00425DD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19</w:t>
            </w:r>
          </w:p>
        </w:tc>
        <w:tc>
          <w:tcPr>
            <w:tcW w:w="2624" w:type="dxa"/>
          </w:tcPr>
          <w:p w:rsidR="00F57557" w:rsidRPr="00434FC8" w:rsidRDefault="00425DDA" w:rsidP="00425DDA">
            <w:pPr>
              <w:rPr>
                <w:rFonts w:asciiTheme="minorEastAsia" w:hAnsiTheme="minorEastAsia"/>
              </w:rPr>
            </w:pPr>
            <w:r w:rsidRPr="00F57557">
              <w:rPr>
                <w:rFonts w:asciiTheme="minorEastAsia" w:hAnsiTheme="minorEastAsia" w:hint="eastAsia"/>
                <w:b/>
                <w:szCs w:val="21"/>
              </w:rPr>
              <w:t>其他</w:t>
            </w:r>
          </w:p>
        </w:tc>
      </w:tr>
      <w:tr w:rsidR="00F57557" w:rsidRPr="00FE23B9" w:rsidTr="00425DDA">
        <w:tc>
          <w:tcPr>
            <w:tcW w:w="675" w:type="dxa"/>
          </w:tcPr>
          <w:p w:rsidR="00F57557" w:rsidRPr="00425DDA" w:rsidRDefault="00F57557" w:rsidP="00425DDA">
            <w:pPr>
              <w:rPr>
                <w:rFonts w:asciiTheme="minorEastAsia" w:hAnsiTheme="minorEastAsia"/>
              </w:rPr>
            </w:pPr>
            <w:r w:rsidRPr="00425DDA"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2645" w:type="dxa"/>
          </w:tcPr>
          <w:p w:rsidR="00F57557" w:rsidRPr="00425DDA" w:rsidRDefault="00425DDA" w:rsidP="00425DDA">
            <w:pPr>
              <w:rPr>
                <w:rFonts w:asciiTheme="minorEastAsia" w:hAnsiTheme="minorEastAsia"/>
              </w:rPr>
            </w:pPr>
            <w:r w:rsidRPr="00425DDA">
              <w:rPr>
                <w:rFonts w:asciiTheme="minorEastAsia" w:hAnsiTheme="minorEastAsia" w:hint="eastAsia"/>
              </w:rPr>
              <w:t>动物流行病学</w:t>
            </w:r>
          </w:p>
        </w:tc>
        <w:tc>
          <w:tcPr>
            <w:tcW w:w="616" w:type="dxa"/>
          </w:tcPr>
          <w:p w:rsidR="00F57557" w:rsidRPr="00425DDA" w:rsidRDefault="00F57557" w:rsidP="00425DDA">
            <w:pPr>
              <w:rPr>
                <w:rFonts w:asciiTheme="minorEastAsia" w:hAnsiTheme="minorEastAsia"/>
              </w:rPr>
            </w:pPr>
            <w:r w:rsidRPr="00425DDA">
              <w:rPr>
                <w:rFonts w:asciiTheme="minorEastAsia" w:hAnsiTheme="minorEastAsia" w:hint="eastAsia"/>
              </w:rPr>
              <w:t>13</w:t>
            </w:r>
          </w:p>
        </w:tc>
        <w:tc>
          <w:tcPr>
            <w:tcW w:w="2704" w:type="dxa"/>
          </w:tcPr>
          <w:p w:rsidR="00F57557" w:rsidRPr="00425DDA" w:rsidRDefault="00425DDA" w:rsidP="00425DDA">
            <w:pPr>
              <w:rPr>
                <w:rFonts w:asciiTheme="minorEastAsia" w:hAnsiTheme="minorEastAsia"/>
              </w:rPr>
            </w:pPr>
            <w:r w:rsidRPr="00425DDA">
              <w:rPr>
                <w:rFonts w:asciiTheme="minorEastAsia" w:hAnsiTheme="minorEastAsia" w:hint="eastAsia"/>
              </w:rPr>
              <w:t>兽医生物制品学</w:t>
            </w:r>
          </w:p>
        </w:tc>
        <w:tc>
          <w:tcPr>
            <w:tcW w:w="698" w:type="dxa"/>
          </w:tcPr>
          <w:p w:rsidR="00F57557" w:rsidRPr="00425DDA" w:rsidRDefault="00F57557" w:rsidP="00425DDA">
            <w:pPr>
              <w:rPr>
                <w:rFonts w:asciiTheme="minorEastAsia" w:hAnsiTheme="minorEastAsia"/>
              </w:rPr>
            </w:pPr>
          </w:p>
        </w:tc>
        <w:tc>
          <w:tcPr>
            <w:tcW w:w="2624" w:type="dxa"/>
          </w:tcPr>
          <w:p w:rsidR="00F57557" w:rsidRPr="00425DDA" w:rsidRDefault="00F57557" w:rsidP="00425DDA">
            <w:pPr>
              <w:rPr>
                <w:rFonts w:asciiTheme="minorEastAsia" w:hAnsiTheme="minorEastAsia"/>
              </w:rPr>
            </w:pPr>
          </w:p>
        </w:tc>
      </w:tr>
      <w:tr w:rsidR="00F57557" w:rsidRPr="00FE23B9" w:rsidTr="00425DDA">
        <w:tc>
          <w:tcPr>
            <w:tcW w:w="675" w:type="dxa"/>
          </w:tcPr>
          <w:p w:rsidR="00F57557" w:rsidRPr="00425DDA" w:rsidRDefault="00F57557" w:rsidP="00425DDA">
            <w:pPr>
              <w:rPr>
                <w:rFonts w:asciiTheme="minorEastAsia" w:hAnsiTheme="minorEastAsia"/>
              </w:rPr>
            </w:pPr>
            <w:r w:rsidRPr="00425DDA">
              <w:rPr>
                <w:rFonts w:asciiTheme="minorEastAsia" w:hAnsiTheme="minorEastAsia" w:hint="eastAsia"/>
              </w:rPr>
              <w:t>7</w:t>
            </w:r>
          </w:p>
        </w:tc>
        <w:tc>
          <w:tcPr>
            <w:tcW w:w="2645" w:type="dxa"/>
          </w:tcPr>
          <w:p w:rsidR="00F57557" w:rsidRPr="00425DDA" w:rsidRDefault="00425DDA" w:rsidP="00425DDA">
            <w:pPr>
              <w:rPr>
                <w:rFonts w:asciiTheme="minorEastAsia" w:hAnsiTheme="minorEastAsia"/>
              </w:rPr>
            </w:pPr>
            <w:r w:rsidRPr="00425DDA">
              <w:rPr>
                <w:rFonts w:asciiTheme="minorEastAsia" w:hAnsiTheme="minorEastAsia" w:hint="eastAsia"/>
              </w:rPr>
              <w:t>高级动物病理学</w:t>
            </w:r>
          </w:p>
        </w:tc>
        <w:tc>
          <w:tcPr>
            <w:tcW w:w="616" w:type="dxa"/>
          </w:tcPr>
          <w:p w:rsidR="00F57557" w:rsidRPr="00425DDA" w:rsidRDefault="00F57557" w:rsidP="00425DDA">
            <w:pPr>
              <w:rPr>
                <w:rFonts w:asciiTheme="minorEastAsia" w:hAnsiTheme="minorEastAsia"/>
              </w:rPr>
            </w:pPr>
            <w:r w:rsidRPr="00425DDA">
              <w:rPr>
                <w:rFonts w:asciiTheme="minorEastAsia" w:hAnsiTheme="minorEastAsia" w:hint="eastAsia"/>
              </w:rPr>
              <w:t>14</w:t>
            </w:r>
          </w:p>
        </w:tc>
        <w:tc>
          <w:tcPr>
            <w:tcW w:w="2704" w:type="dxa"/>
          </w:tcPr>
          <w:p w:rsidR="00F57557" w:rsidRPr="00425DDA" w:rsidRDefault="00425DDA" w:rsidP="00425DDA">
            <w:pPr>
              <w:rPr>
                <w:rFonts w:asciiTheme="minorEastAsia" w:hAnsiTheme="minorEastAsia"/>
              </w:rPr>
            </w:pPr>
            <w:r w:rsidRPr="00425DDA">
              <w:rPr>
                <w:rFonts w:asciiTheme="minorEastAsia" w:hAnsiTheme="minorEastAsia" w:hint="eastAsia"/>
              </w:rPr>
              <w:t>免疫组织化学</w:t>
            </w:r>
          </w:p>
        </w:tc>
        <w:tc>
          <w:tcPr>
            <w:tcW w:w="698" w:type="dxa"/>
          </w:tcPr>
          <w:p w:rsidR="00F57557" w:rsidRPr="00425DDA" w:rsidRDefault="00F57557" w:rsidP="00425DDA">
            <w:pPr>
              <w:rPr>
                <w:rFonts w:asciiTheme="minorEastAsia" w:hAnsiTheme="minorEastAsia"/>
              </w:rPr>
            </w:pPr>
          </w:p>
        </w:tc>
        <w:tc>
          <w:tcPr>
            <w:tcW w:w="2624" w:type="dxa"/>
          </w:tcPr>
          <w:p w:rsidR="00F57557" w:rsidRPr="00425DDA" w:rsidRDefault="00F57557" w:rsidP="00425DDA">
            <w:pPr>
              <w:rPr>
                <w:rFonts w:asciiTheme="minorEastAsia" w:hAnsiTheme="minorEastAsia"/>
              </w:rPr>
            </w:pPr>
          </w:p>
        </w:tc>
      </w:tr>
    </w:tbl>
    <w:p w:rsidR="009534C3" w:rsidRDefault="009534C3" w:rsidP="00FE23B9">
      <w:pPr>
        <w:spacing w:line="320" w:lineRule="exact"/>
        <w:jc w:val="left"/>
        <w:rPr>
          <w:b/>
          <w:szCs w:val="21"/>
        </w:rPr>
      </w:pPr>
    </w:p>
    <w:p w:rsidR="00CE38B0" w:rsidRPr="00434FC8" w:rsidRDefault="00434FC8" w:rsidP="00434FC8">
      <w:pPr>
        <w:spacing w:line="320" w:lineRule="exact"/>
        <w:jc w:val="left"/>
        <w:rPr>
          <w:b/>
          <w:szCs w:val="21"/>
        </w:rPr>
      </w:pPr>
      <w:r>
        <w:rPr>
          <w:rFonts w:ascii="Microsoft JhengHei" w:eastAsia="Microsoft JhengHei" w:hAnsi="Microsoft JhengHei" w:hint="eastAsia"/>
          <w:sz w:val="24"/>
          <w:szCs w:val="24"/>
        </w:rPr>
        <w:t>▲</w:t>
      </w:r>
      <w:r>
        <w:rPr>
          <w:b/>
          <w:szCs w:val="21"/>
        </w:rPr>
        <w:t>0907</w:t>
      </w:r>
      <w:r w:rsidR="00CE38B0" w:rsidRPr="00FE23B9">
        <w:rPr>
          <w:b/>
          <w:szCs w:val="21"/>
        </w:rPr>
        <w:t>林学</w:t>
      </w:r>
      <w:r>
        <w:rPr>
          <w:rFonts w:hint="eastAsia"/>
          <w:b/>
          <w:szCs w:val="21"/>
        </w:rPr>
        <w:t>，</w:t>
      </w:r>
      <w:r w:rsidR="00CE38B0" w:rsidRPr="00FE23B9">
        <w:rPr>
          <w:b/>
          <w:szCs w:val="21"/>
        </w:rPr>
        <w:t>0908</w:t>
      </w:r>
      <w:r w:rsidR="00CE38B0" w:rsidRPr="00FE23B9">
        <w:rPr>
          <w:b/>
          <w:szCs w:val="21"/>
        </w:rPr>
        <w:t>水产</w:t>
      </w:r>
      <w:r>
        <w:rPr>
          <w:rFonts w:hint="eastAsia"/>
          <w:b/>
          <w:szCs w:val="21"/>
        </w:rPr>
        <w:t>，</w:t>
      </w:r>
      <w:r>
        <w:rPr>
          <w:b/>
          <w:szCs w:val="21"/>
        </w:rPr>
        <w:t>0909</w:t>
      </w:r>
      <w:r w:rsidR="00CE38B0" w:rsidRPr="00FE23B9">
        <w:rPr>
          <w:b/>
          <w:szCs w:val="21"/>
        </w:rPr>
        <w:t>草学</w:t>
      </w:r>
      <w:r>
        <w:rPr>
          <w:rFonts w:hint="eastAsia"/>
          <w:b/>
          <w:szCs w:val="21"/>
        </w:rPr>
        <w:t>等</w:t>
      </w:r>
      <w:r w:rsidR="008C2756">
        <w:rPr>
          <w:rFonts w:hint="eastAsia"/>
          <w:b/>
          <w:szCs w:val="21"/>
        </w:rPr>
        <w:t>，</w:t>
      </w:r>
      <w:r w:rsidR="008C2756" w:rsidRPr="008C2756">
        <w:rPr>
          <w:rFonts w:ascii="仿宋" w:eastAsia="仿宋" w:hAnsi="仿宋" w:hint="eastAsia"/>
          <w:sz w:val="24"/>
          <w:szCs w:val="24"/>
        </w:rPr>
        <w:t>以及</w:t>
      </w:r>
      <w:r w:rsidR="00CE38B0">
        <w:rPr>
          <w:rFonts w:ascii="仿宋" w:eastAsia="仿宋" w:hAnsi="仿宋" w:hint="eastAsia"/>
          <w:sz w:val="24"/>
          <w:szCs w:val="24"/>
        </w:rPr>
        <w:t>其他</w:t>
      </w:r>
      <w:r w:rsidR="008C2756">
        <w:rPr>
          <w:rFonts w:ascii="仿宋" w:eastAsia="仿宋" w:hAnsi="仿宋" w:hint="eastAsia"/>
          <w:sz w:val="24"/>
          <w:szCs w:val="24"/>
        </w:rPr>
        <w:t>涉农</w:t>
      </w:r>
      <w:r w:rsidR="00CE38B0">
        <w:rPr>
          <w:rFonts w:ascii="仿宋" w:eastAsia="仿宋" w:hAnsi="仿宋" w:hint="eastAsia"/>
          <w:sz w:val="24"/>
          <w:szCs w:val="24"/>
        </w:rPr>
        <w:t>学科请参考本校研究生课程开设情况申报。</w:t>
      </w:r>
    </w:p>
    <w:p w:rsidR="00CE38B0" w:rsidRPr="0054517F" w:rsidRDefault="00CE38B0" w:rsidP="00CE38B0">
      <w:pPr>
        <w:spacing w:line="360" w:lineRule="exact"/>
        <w:rPr>
          <w:rFonts w:ascii="仿宋" w:eastAsia="仿宋" w:hAnsi="仿宋"/>
          <w:sz w:val="24"/>
          <w:szCs w:val="24"/>
        </w:rPr>
      </w:pPr>
    </w:p>
    <w:p w:rsidR="009773C6" w:rsidRPr="0054517F" w:rsidRDefault="0049648A"/>
    <w:sectPr w:rsidR="009773C6" w:rsidRPr="0054517F" w:rsidSect="0009367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48A" w:rsidRDefault="0049648A" w:rsidP="00CE38B0">
      <w:r>
        <w:separator/>
      </w:r>
    </w:p>
  </w:endnote>
  <w:endnote w:type="continuationSeparator" w:id="0">
    <w:p w:rsidR="0049648A" w:rsidRDefault="0049648A" w:rsidP="00CE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48A" w:rsidRDefault="0049648A" w:rsidP="00CE38B0">
      <w:r>
        <w:separator/>
      </w:r>
    </w:p>
  </w:footnote>
  <w:footnote w:type="continuationSeparator" w:id="0">
    <w:p w:rsidR="0049648A" w:rsidRDefault="0049648A" w:rsidP="00CE3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38B0"/>
    <w:rsid w:val="00037912"/>
    <w:rsid w:val="000E507A"/>
    <w:rsid w:val="001073DD"/>
    <w:rsid w:val="001621D0"/>
    <w:rsid w:val="00172A3B"/>
    <w:rsid w:val="001A73CC"/>
    <w:rsid w:val="001C22A7"/>
    <w:rsid w:val="001C4B67"/>
    <w:rsid w:val="001C52C4"/>
    <w:rsid w:val="001D08B0"/>
    <w:rsid w:val="00231FE5"/>
    <w:rsid w:val="003149C5"/>
    <w:rsid w:val="0039365F"/>
    <w:rsid w:val="004255EF"/>
    <w:rsid w:val="00425DDA"/>
    <w:rsid w:val="00434FC8"/>
    <w:rsid w:val="00445346"/>
    <w:rsid w:val="00464353"/>
    <w:rsid w:val="00482A34"/>
    <w:rsid w:val="0049648A"/>
    <w:rsid w:val="004F6799"/>
    <w:rsid w:val="0054517F"/>
    <w:rsid w:val="007369A6"/>
    <w:rsid w:val="00796E2F"/>
    <w:rsid w:val="007B2321"/>
    <w:rsid w:val="007E3A88"/>
    <w:rsid w:val="00816051"/>
    <w:rsid w:val="0086071A"/>
    <w:rsid w:val="00871D9C"/>
    <w:rsid w:val="008C2756"/>
    <w:rsid w:val="008F4809"/>
    <w:rsid w:val="009534C3"/>
    <w:rsid w:val="00960335"/>
    <w:rsid w:val="0098227D"/>
    <w:rsid w:val="00A24999"/>
    <w:rsid w:val="00A9327A"/>
    <w:rsid w:val="00AD6593"/>
    <w:rsid w:val="00B6484E"/>
    <w:rsid w:val="00BA46F2"/>
    <w:rsid w:val="00C02FEF"/>
    <w:rsid w:val="00C25571"/>
    <w:rsid w:val="00C4318D"/>
    <w:rsid w:val="00C969FB"/>
    <w:rsid w:val="00CE38B0"/>
    <w:rsid w:val="00D7297B"/>
    <w:rsid w:val="00F305EF"/>
    <w:rsid w:val="00F57557"/>
    <w:rsid w:val="00F85B57"/>
    <w:rsid w:val="00FE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CAFCA0-693C-44B6-8A61-A630E1A6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8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38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38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38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38B0"/>
    <w:rPr>
      <w:sz w:val="18"/>
      <w:szCs w:val="18"/>
    </w:rPr>
  </w:style>
  <w:style w:type="table" w:styleId="a5">
    <w:name w:val="Table Grid"/>
    <w:basedOn w:val="a1"/>
    <w:uiPriority w:val="59"/>
    <w:rsid w:val="00CE38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1A73C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A73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8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81</cp:revision>
  <dcterms:created xsi:type="dcterms:W3CDTF">2018-07-24T07:43:00Z</dcterms:created>
  <dcterms:modified xsi:type="dcterms:W3CDTF">2018-09-17T08:13:00Z</dcterms:modified>
</cp:coreProperties>
</file>